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884" w:type="dxa"/>
        <w:tblInd w:w="-372" w:type="dxa"/>
        <w:tblLook w:val="01E0" w:firstRow="1" w:lastRow="1" w:firstColumn="1" w:lastColumn="1" w:noHBand="0" w:noVBand="0"/>
      </w:tblPr>
      <w:tblGrid>
        <w:gridCol w:w="372"/>
        <w:gridCol w:w="6140"/>
        <w:gridCol w:w="372"/>
        <w:gridCol w:w="6140"/>
        <w:gridCol w:w="372"/>
        <w:gridCol w:w="6140"/>
        <w:gridCol w:w="372"/>
        <w:gridCol w:w="98"/>
        <w:gridCol w:w="372"/>
        <w:gridCol w:w="3134"/>
        <w:gridCol w:w="372"/>
      </w:tblGrid>
      <w:tr w:rsidR="00DF1C24" w:rsidRPr="00943A97" w:rsidTr="00DF1C24">
        <w:trPr>
          <w:gridBefore w:val="1"/>
          <w:wBefore w:w="372" w:type="dxa"/>
          <w:trHeight w:val="3061"/>
        </w:trPr>
        <w:tc>
          <w:tcPr>
            <w:tcW w:w="6512" w:type="dxa"/>
            <w:gridSpan w:val="2"/>
          </w:tcPr>
          <w:p w:rsidR="00DF1C24" w:rsidRPr="001F7490" w:rsidRDefault="00DF1C24" w:rsidP="00DF1C24">
            <w:pPr>
              <w:pStyle w:val="Heading8"/>
              <w:spacing w:before="0" w:after="0"/>
              <w:rPr>
                <w:b/>
                <w:i w:val="0"/>
                <w:sz w:val="20"/>
                <w:szCs w:val="20"/>
              </w:rPr>
            </w:pPr>
            <w:r w:rsidRPr="001F7490">
              <w:rPr>
                <w:i w:val="0"/>
              </w:rPr>
              <w:t xml:space="preserve">        </w:t>
            </w:r>
            <w:r>
              <w:rPr>
                <w:i w:val="0"/>
              </w:rPr>
              <w:t xml:space="preserve">                                   </w:t>
            </w:r>
            <w:r w:rsidRPr="001F7490">
              <w:rPr>
                <w:b/>
                <w:i w:val="0"/>
                <w:sz w:val="20"/>
                <w:szCs w:val="20"/>
              </w:rPr>
              <w:t>ROMÂNIA</w:t>
            </w:r>
            <w:r w:rsidR="00316CF8">
              <w:rPr>
                <w:b/>
                <w:i w:val="0"/>
                <w:sz w:val="20"/>
                <w:szCs w:val="20"/>
              </w:rPr>
              <w:t xml:space="preserve">                                                            </w:t>
            </w:r>
          </w:p>
          <w:p w:rsidR="00DF1C24" w:rsidRDefault="00DF1C24" w:rsidP="00DF1C24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BF166D">
              <w:rPr>
                <w:b/>
                <w:sz w:val="20"/>
                <w:szCs w:val="20"/>
                <w:lang w:val="fr-FR"/>
              </w:rPr>
              <w:t xml:space="preserve">MINISTERUL </w:t>
            </w:r>
            <w:r>
              <w:rPr>
                <w:b/>
                <w:sz w:val="20"/>
                <w:szCs w:val="20"/>
                <w:lang w:val="fr-FR"/>
              </w:rPr>
              <w:t>AFACERILOR INTERNE</w:t>
            </w:r>
          </w:p>
          <w:p w:rsidR="00DF1C24" w:rsidRPr="001737FD" w:rsidRDefault="00DF1C24" w:rsidP="00DF1C2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INSPECTORATUL GENERAL AL </w:t>
            </w:r>
            <w:r>
              <w:rPr>
                <w:b/>
                <w:sz w:val="20"/>
                <w:szCs w:val="20"/>
                <w:lang w:val="ro-RO"/>
              </w:rPr>
              <w:t>POLIŢIEI ROMÂNE</w:t>
            </w:r>
          </w:p>
          <w:p w:rsidR="00DF1C24" w:rsidRPr="00BF166D" w:rsidRDefault="00DF1C24" w:rsidP="00DF1C24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INSPECTORATUL DE POLIȚIE JUDEȚEAN CĂLĂRAȘI</w:t>
            </w:r>
          </w:p>
          <w:p w:rsidR="00DF1C24" w:rsidRDefault="004358C6" w:rsidP="00DF1C24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0C5BFA8">
                  <wp:extent cx="561975" cy="561975"/>
                  <wp:effectExtent l="0" t="0" r="9525" b="9525"/>
                  <wp:docPr id="1" name="Pictur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1C24" w:rsidRDefault="00DF1C24" w:rsidP="00DF1C24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SERVICIUL RESURSE UMANE</w:t>
            </w:r>
          </w:p>
          <w:p w:rsidR="00DF1C24" w:rsidRPr="0077337B" w:rsidRDefault="004358C6" w:rsidP="00DF1C24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1960880</wp:posOffset>
                      </wp:positionH>
                      <wp:positionV relativeFrom="paragraph">
                        <wp:posOffset>488950</wp:posOffset>
                      </wp:positionV>
                      <wp:extent cx="4015105" cy="1524000"/>
                      <wp:effectExtent l="0" t="0" r="4445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5105" cy="152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04234" w:rsidRDefault="00C04234" w:rsidP="00C04234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C04234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APROB,</w:t>
                                  </w:r>
                                </w:p>
                                <w:p w:rsidR="00C04234" w:rsidRPr="00C04234" w:rsidRDefault="00C04234" w:rsidP="00C0423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04234">
                                    <w:rPr>
                                      <w:sz w:val="28"/>
                                      <w:szCs w:val="28"/>
                                    </w:rPr>
                                    <w:t>Postarea pe pagina de internet a I.P.J. Călărași</w:t>
                                  </w:r>
                                </w:p>
                                <w:p w:rsidR="00C04234" w:rsidRDefault="00BF132C" w:rsidP="00BF132C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                </w:t>
                                  </w:r>
                                  <w:r w:rsidR="001827EC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Î/</w:t>
                                  </w:r>
                                  <w:r w:rsidR="00C0423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ŞEFUL INSPECTORATULUI</w:t>
                                  </w:r>
                                </w:p>
                                <w:p w:rsidR="00494EAF" w:rsidRPr="00494EAF" w:rsidRDefault="00494EAF" w:rsidP="00494EAF">
                                  <w:pPr>
                                    <w:jc w:val="center"/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494EAF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Comisar șef de poliție</w:t>
                                  </w:r>
                                </w:p>
                                <w:p w:rsidR="00494EAF" w:rsidRPr="00494EAF" w:rsidRDefault="00494EAF" w:rsidP="00494EAF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94EAF" w:rsidRPr="00494EAF" w:rsidRDefault="00494EAF" w:rsidP="00494EAF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                            </w:t>
                                  </w:r>
                                  <w:r w:rsidRPr="00494EAF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ȚICU FLORIN</w:t>
                                  </w:r>
                                </w:p>
                                <w:p w:rsidR="00C04234" w:rsidRPr="003E7BA8" w:rsidRDefault="00C04234" w:rsidP="00C0423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154.4pt;margin-top:38.5pt;width:316.15pt;height:1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" stroked="f">
                      <v:textbox>
                        <w:txbxContent>
                          <w:p w:rsidR="00C04234" w:rsidRDefault="00C04234" w:rsidP="00C0423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04234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APROB,</w:t>
                            </w:r>
                          </w:p>
                          <w:p w:rsidR="00C04234" w:rsidRPr="00C04234" w:rsidRDefault="00C04234" w:rsidP="00C0423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04234">
                              <w:rPr>
                                <w:sz w:val="28"/>
                                <w:szCs w:val="28"/>
                              </w:rPr>
                              <w:t>Postarea pe pagina de internet a I.P.J. Călărași</w:t>
                            </w:r>
                          </w:p>
                          <w:p w:rsidR="00C04234" w:rsidRDefault="00BF132C" w:rsidP="00BF132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="001827EC">
                              <w:rPr>
                                <w:b/>
                                <w:sz w:val="28"/>
                                <w:szCs w:val="28"/>
                              </w:rPr>
                              <w:t>Î/</w:t>
                            </w:r>
                            <w:r w:rsidR="00C04234">
                              <w:rPr>
                                <w:b/>
                                <w:sz w:val="28"/>
                                <w:szCs w:val="28"/>
                              </w:rPr>
                              <w:t>ŞEFUL INSPECTORATULUI</w:t>
                            </w:r>
                          </w:p>
                          <w:p w:rsidR="00494EAF" w:rsidRPr="00494EAF" w:rsidRDefault="00494EAF" w:rsidP="00494EAF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494EAF">
                              <w:rPr>
                                <w:i/>
                                <w:sz w:val="28"/>
                                <w:szCs w:val="28"/>
                              </w:rPr>
                              <w:t>Comisar șef de poliție</w:t>
                            </w:r>
                          </w:p>
                          <w:p w:rsidR="00494EAF" w:rsidRPr="00494EAF" w:rsidRDefault="00494EAF" w:rsidP="00494EAF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494EAF" w:rsidRPr="00494EAF" w:rsidRDefault="00494EAF" w:rsidP="00494EA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  <w:r w:rsidRPr="00494EAF">
                              <w:rPr>
                                <w:b/>
                                <w:sz w:val="28"/>
                                <w:szCs w:val="28"/>
                              </w:rPr>
                              <w:t>ȚICU FLORIN</w:t>
                            </w:r>
                          </w:p>
                          <w:p w:rsidR="00C04234" w:rsidRPr="003E7BA8" w:rsidRDefault="00C04234" w:rsidP="00C0423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512" w:type="dxa"/>
            <w:gridSpan w:val="2"/>
            <w:vAlign w:val="center"/>
          </w:tcPr>
          <w:p w:rsidR="00316CF8" w:rsidRPr="002F4BFC" w:rsidRDefault="00C04234" w:rsidP="00316CF8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                      </w:t>
            </w:r>
            <w:r w:rsidR="00316CF8" w:rsidRPr="002F4BFC">
              <w:rPr>
                <w:b/>
                <w:sz w:val="20"/>
                <w:szCs w:val="20"/>
                <w:lang w:val="it-IT"/>
              </w:rPr>
              <w:t>NESECRET</w:t>
            </w:r>
          </w:p>
          <w:p w:rsidR="00316CF8" w:rsidRDefault="00C04234" w:rsidP="00316CF8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                         </w:t>
            </w:r>
            <w:r w:rsidR="00316CF8">
              <w:rPr>
                <w:b/>
                <w:bCs/>
                <w:sz w:val="20"/>
                <w:szCs w:val="20"/>
                <w:lang w:val="it-IT"/>
              </w:rPr>
              <w:t>Călărași</w:t>
            </w:r>
            <w:r w:rsidR="00316CF8" w:rsidRPr="0077337B">
              <w:rPr>
                <w:b/>
                <w:bCs/>
                <w:sz w:val="20"/>
                <w:szCs w:val="20"/>
                <w:lang w:val="it-IT"/>
              </w:rPr>
              <w:t xml:space="preserve">                                             </w:t>
            </w:r>
          </w:p>
          <w:p w:rsidR="00316CF8" w:rsidRDefault="00316CF8" w:rsidP="00316CF8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                  </w:t>
            </w:r>
            <w:r w:rsidRPr="0077337B">
              <w:rPr>
                <w:b/>
                <w:bCs/>
                <w:sz w:val="20"/>
                <w:szCs w:val="20"/>
                <w:lang w:val="it-IT"/>
              </w:rPr>
              <w:t>Ex</w:t>
            </w:r>
            <w:r>
              <w:rPr>
                <w:b/>
                <w:bCs/>
                <w:sz w:val="20"/>
                <w:szCs w:val="20"/>
                <w:lang w:val="it-IT"/>
              </w:rPr>
              <w:t>emplar</w:t>
            </w:r>
            <w:r w:rsidR="00C04234">
              <w:rPr>
                <w:b/>
                <w:bCs/>
                <w:sz w:val="20"/>
                <w:szCs w:val="20"/>
                <w:lang w:val="it-IT"/>
              </w:rPr>
              <w:t xml:space="preserve"> Unic</w:t>
            </w:r>
          </w:p>
          <w:p w:rsidR="00933EEE" w:rsidRDefault="00316CF8" w:rsidP="00316CF8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        </w:t>
            </w:r>
            <w:r w:rsidR="00C04234">
              <w:rPr>
                <w:b/>
                <w:bCs/>
                <w:sz w:val="20"/>
                <w:szCs w:val="20"/>
                <w:lang w:val="it-IT"/>
              </w:rPr>
              <w:t xml:space="preserve">               </w:t>
            </w:r>
          </w:p>
          <w:p w:rsidR="00316CF8" w:rsidRDefault="00316CF8" w:rsidP="00316CF8">
            <w:pPr>
              <w:rPr>
                <w:b/>
                <w:bCs/>
                <w:sz w:val="20"/>
                <w:szCs w:val="20"/>
                <w:lang w:val="it-IT"/>
              </w:rPr>
            </w:pPr>
            <w:r w:rsidRPr="0077337B">
              <w:rPr>
                <w:b/>
                <w:bCs/>
                <w:sz w:val="20"/>
                <w:szCs w:val="20"/>
                <w:lang w:val="it-IT"/>
              </w:rPr>
              <w:t xml:space="preserve">                                                 </w:t>
            </w:r>
          </w:p>
          <w:p w:rsidR="00316CF8" w:rsidRPr="00534DAB" w:rsidRDefault="005109D0" w:rsidP="00316CF8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r w:rsidR="00C04234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r w:rsidR="00534DAB">
              <w:rPr>
                <w:b/>
                <w:bCs/>
                <w:sz w:val="20"/>
                <w:szCs w:val="20"/>
                <w:lang w:val="it-IT"/>
              </w:rPr>
              <w:t xml:space="preserve">       </w:t>
            </w:r>
            <w:r w:rsidRPr="00534DAB">
              <w:rPr>
                <w:b/>
                <w:bCs/>
                <w:sz w:val="20"/>
                <w:szCs w:val="20"/>
                <w:lang w:val="it-IT"/>
              </w:rPr>
              <w:t xml:space="preserve">Nr. </w:t>
            </w:r>
            <w:r w:rsidR="00917795">
              <w:rPr>
                <w:b/>
                <w:bCs/>
                <w:sz w:val="20"/>
                <w:szCs w:val="20"/>
                <w:lang w:val="it-IT"/>
              </w:rPr>
              <w:t>102147</w:t>
            </w:r>
            <w:r w:rsidR="00534DAB" w:rsidRPr="00534DAB">
              <w:rPr>
                <w:b/>
                <w:bCs/>
                <w:sz w:val="20"/>
                <w:szCs w:val="20"/>
                <w:lang w:val="it-IT"/>
              </w:rPr>
              <w:t xml:space="preserve"> din 2</w:t>
            </w:r>
            <w:r w:rsidR="003E4A6A">
              <w:rPr>
                <w:b/>
                <w:bCs/>
                <w:sz w:val="20"/>
                <w:szCs w:val="20"/>
                <w:lang w:val="it-IT"/>
              </w:rPr>
              <w:t>1</w:t>
            </w:r>
            <w:r w:rsidR="00316CF8" w:rsidRPr="00534DAB">
              <w:rPr>
                <w:b/>
                <w:bCs/>
                <w:sz w:val="20"/>
                <w:szCs w:val="20"/>
                <w:lang w:val="it-IT"/>
              </w:rPr>
              <w:t>.0</w:t>
            </w:r>
            <w:r w:rsidR="003E4A6A">
              <w:rPr>
                <w:b/>
                <w:bCs/>
                <w:sz w:val="20"/>
                <w:szCs w:val="20"/>
                <w:lang w:val="it-IT"/>
              </w:rPr>
              <w:t>7</w:t>
            </w:r>
            <w:r w:rsidR="00316CF8" w:rsidRPr="00534DAB">
              <w:rPr>
                <w:b/>
                <w:bCs/>
                <w:sz w:val="20"/>
                <w:szCs w:val="20"/>
                <w:lang w:val="it-IT"/>
              </w:rPr>
              <w:t>.202</w:t>
            </w:r>
            <w:r w:rsidR="00534DAB" w:rsidRPr="00534DAB">
              <w:rPr>
                <w:b/>
                <w:bCs/>
                <w:sz w:val="20"/>
                <w:szCs w:val="20"/>
                <w:lang w:val="it-IT"/>
              </w:rPr>
              <w:t>2</w:t>
            </w:r>
            <w:r w:rsidR="00316CF8" w:rsidRPr="00534DAB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</w:p>
          <w:p w:rsidR="00316CF8" w:rsidRDefault="00316CF8" w:rsidP="00316CF8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  <w:p w:rsidR="00DF1C24" w:rsidRPr="00CB13FF" w:rsidRDefault="00DF1C24" w:rsidP="00DF1C24">
            <w:pPr>
              <w:rPr>
                <w:bCs/>
                <w:i/>
                <w:sz w:val="20"/>
                <w:szCs w:val="20"/>
                <w:lang w:val="it-IT"/>
              </w:rPr>
            </w:pPr>
          </w:p>
        </w:tc>
        <w:tc>
          <w:tcPr>
            <w:tcW w:w="6512" w:type="dxa"/>
            <w:gridSpan w:val="2"/>
          </w:tcPr>
          <w:p w:rsidR="00DF1C24" w:rsidRPr="00943A97" w:rsidRDefault="00DF1C24" w:rsidP="00DF1C24">
            <w:pPr>
              <w:pStyle w:val="Head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70" w:type="dxa"/>
            <w:gridSpan w:val="2"/>
          </w:tcPr>
          <w:p w:rsidR="00DF1C24" w:rsidRPr="00943A97" w:rsidRDefault="00DF1C24" w:rsidP="00DF1C24">
            <w:pPr>
              <w:pStyle w:val="Head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3506" w:type="dxa"/>
            <w:gridSpan w:val="2"/>
          </w:tcPr>
          <w:p w:rsidR="00DF1C24" w:rsidRPr="00943A97" w:rsidRDefault="00DF1C24" w:rsidP="00DF1C24">
            <w:pPr>
              <w:pStyle w:val="Header"/>
              <w:rPr>
                <w:b/>
                <w:sz w:val="20"/>
                <w:szCs w:val="20"/>
                <w:lang w:val="ro-RO"/>
              </w:rPr>
            </w:pPr>
          </w:p>
        </w:tc>
      </w:tr>
      <w:tr w:rsidR="00DF1C24" w:rsidRPr="00943A97" w:rsidTr="00DF1C24">
        <w:trPr>
          <w:gridAfter w:val="1"/>
          <w:wAfter w:w="372" w:type="dxa"/>
          <w:trHeight w:val="80"/>
        </w:trPr>
        <w:tc>
          <w:tcPr>
            <w:tcW w:w="6512" w:type="dxa"/>
            <w:gridSpan w:val="2"/>
          </w:tcPr>
          <w:p w:rsidR="00DF1C24" w:rsidRPr="00943A97" w:rsidRDefault="00DF1C24" w:rsidP="00DF1C24">
            <w:pPr>
              <w:tabs>
                <w:tab w:val="left" w:pos="1680"/>
              </w:tabs>
              <w:ind w:right="-401"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6512" w:type="dxa"/>
            <w:gridSpan w:val="2"/>
          </w:tcPr>
          <w:p w:rsidR="00DF1C24" w:rsidRPr="00943A97" w:rsidRDefault="00DF1C24" w:rsidP="00DF1C24">
            <w:pPr>
              <w:tabs>
                <w:tab w:val="left" w:pos="1680"/>
              </w:tabs>
              <w:ind w:right="-401"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6512" w:type="dxa"/>
            <w:gridSpan w:val="2"/>
          </w:tcPr>
          <w:p w:rsidR="00DF1C24" w:rsidRPr="00943A97" w:rsidRDefault="00DF1C24" w:rsidP="00DF1C24">
            <w:pPr>
              <w:tabs>
                <w:tab w:val="left" w:pos="1680"/>
              </w:tabs>
              <w:ind w:right="-401"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470" w:type="dxa"/>
            <w:gridSpan w:val="2"/>
          </w:tcPr>
          <w:p w:rsidR="00DF1C24" w:rsidRPr="00943A97" w:rsidRDefault="00DF1C24" w:rsidP="00DF1C24">
            <w:pPr>
              <w:pStyle w:val="Head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3506" w:type="dxa"/>
            <w:gridSpan w:val="2"/>
          </w:tcPr>
          <w:p w:rsidR="00DF1C24" w:rsidRPr="00943A97" w:rsidRDefault="00DF1C24" w:rsidP="00DF1C24">
            <w:pPr>
              <w:rPr>
                <w:b/>
                <w:sz w:val="20"/>
                <w:szCs w:val="20"/>
                <w:lang w:val="fr-FR"/>
              </w:rPr>
            </w:pPr>
          </w:p>
        </w:tc>
      </w:tr>
    </w:tbl>
    <w:p w:rsidR="00233A12" w:rsidRDefault="00233A12" w:rsidP="00233A12">
      <w:pPr>
        <w:ind w:right="79"/>
        <w:jc w:val="both"/>
        <w:rPr>
          <w:b/>
          <w:i/>
          <w:sz w:val="28"/>
          <w:szCs w:val="28"/>
          <w:lang w:val="ro-RO"/>
        </w:rPr>
      </w:pPr>
    </w:p>
    <w:p w:rsidR="00C04234" w:rsidRDefault="00C04234" w:rsidP="00233A12">
      <w:pPr>
        <w:ind w:right="79"/>
        <w:jc w:val="both"/>
        <w:rPr>
          <w:b/>
          <w:i/>
          <w:sz w:val="28"/>
          <w:szCs w:val="28"/>
          <w:lang w:val="ro-RO"/>
        </w:rPr>
      </w:pPr>
    </w:p>
    <w:p w:rsidR="00C04234" w:rsidRDefault="00C04234" w:rsidP="00233A12">
      <w:pPr>
        <w:ind w:right="79"/>
        <w:jc w:val="both"/>
        <w:rPr>
          <w:b/>
          <w:i/>
          <w:sz w:val="28"/>
          <w:szCs w:val="28"/>
          <w:lang w:val="ro-RO"/>
        </w:rPr>
      </w:pPr>
    </w:p>
    <w:p w:rsidR="00C04234" w:rsidRDefault="00C04234" w:rsidP="00233A12">
      <w:pPr>
        <w:ind w:right="79"/>
        <w:jc w:val="both"/>
        <w:rPr>
          <w:b/>
          <w:i/>
          <w:sz w:val="28"/>
          <w:szCs w:val="28"/>
          <w:lang w:val="ro-RO"/>
        </w:rPr>
      </w:pPr>
    </w:p>
    <w:p w:rsidR="00251E1F" w:rsidRDefault="00251E1F" w:rsidP="00233A12">
      <w:pPr>
        <w:ind w:right="79"/>
        <w:jc w:val="both"/>
        <w:rPr>
          <w:b/>
          <w:i/>
          <w:sz w:val="28"/>
          <w:szCs w:val="28"/>
          <w:lang w:val="ro-RO"/>
        </w:rPr>
      </w:pPr>
    </w:p>
    <w:p w:rsidR="00226755" w:rsidRDefault="00226755" w:rsidP="00233A12">
      <w:pPr>
        <w:ind w:right="79"/>
        <w:jc w:val="both"/>
        <w:rPr>
          <w:b/>
          <w:i/>
          <w:sz w:val="28"/>
          <w:szCs w:val="28"/>
          <w:lang w:val="ro-RO"/>
        </w:rPr>
      </w:pPr>
    </w:p>
    <w:p w:rsidR="006C0648" w:rsidRDefault="006C0648" w:rsidP="00933EEE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 N U N Ț</w:t>
      </w:r>
    </w:p>
    <w:p w:rsidR="006C0648" w:rsidRDefault="006C0648" w:rsidP="00933EEE">
      <w:pPr>
        <w:jc w:val="center"/>
        <w:rPr>
          <w:b/>
          <w:sz w:val="28"/>
          <w:szCs w:val="28"/>
          <w:lang w:val="ro-RO"/>
        </w:rPr>
      </w:pPr>
    </w:p>
    <w:p w:rsidR="006C0648" w:rsidRPr="00226755" w:rsidRDefault="006C0648" w:rsidP="00226755">
      <w:pPr>
        <w:jc w:val="center"/>
        <w:rPr>
          <w:b/>
          <w:lang w:val="ro-RO"/>
        </w:rPr>
      </w:pPr>
      <w:r w:rsidRPr="00226755">
        <w:rPr>
          <w:b/>
          <w:lang w:val="ro-RO"/>
        </w:rPr>
        <w:t xml:space="preserve">cu rezultatele evaluării psihologice </w:t>
      </w:r>
      <w:r w:rsidR="00C04234" w:rsidRPr="00226755">
        <w:rPr>
          <w:b/>
          <w:lang w:val="ro-RO"/>
        </w:rPr>
        <w:t xml:space="preserve">din </w:t>
      </w:r>
      <w:r w:rsidRPr="00226755">
        <w:rPr>
          <w:b/>
          <w:lang w:val="ro-RO"/>
        </w:rPr>
        <w:t>data de 20.07.2022</w:t>
      </w:r>
      <w:r w:rsidR="00C04234" w:rsidRPr="00226755">
        <w:rPr>
          <w:b/>
          <w:lang w:val="ro-RO"/>
        </w:rPr>
        <w:t xml:space="preserve">, obținute de candidații </w:t>
      </w:r>
      <w:r w:rsidRPr="00226755">
        <w:rPr>
          <w:b/>
          <w:lang w:val="ro-RO"/>
        </w:rPr>
        <w:t>(agenți de poliție) înscriși la concursurile organizate de Inspectoratul General al Poliției Române și Inspectoratul de Poliție Județean Călărași în temeiul art.9 alin.2^2 și alin.3 din Legea 360 din 2002 privind Statutul Polițistului</w:t>
      </w:r>
    </w:p>
    <w:p w:rsidR="00233A12" w:rsidRPr="00226755" w:rsidRDefault="00233A12" w:rsidP="00233A12">
      <w:pPr>
        <w:jc w:val="both"/>
        <w:rPr>
          <w:b/>
          <w:lang w:val="ro-RO"/>
        </w:rPr>
      </w:pPr>
    </w:p>
    <w:p w:rsidR="00226755" w:rsidRPr="00226755" w:rsidRDefault="00604076" w:rsidP="00226755">
      <w:pPr>
        <w:ind w:firstLine="720"/>
        <w:jc w:val="both"/>
      </w:pPr>
      <w:r w:rsidRPr="00226755">
        <w:t>Cu data prezentului anunț</w:t>
      </w:r>
      <w:r w:rsidR="001827EC" w:rsidRPr="00226755">
        <w:t>,</w:t>
      </w:r>
      <w:r w:rsidRPr="00226755">
        <w:t xml:space="preserve"> se publică mai jos lista nominală cu rezultatele la evaluarea psihologică obținute de candidații (</w:t>
      </w:r>
      <w:r w:rsidR="006C0648" w:rsidRPr="00226755">
        <w:rPr>
          <w:lang w:val="ro-RO"/>
        </w:rPr>
        <w:t>agenți de poliție</w:t>
      </w:r>
      <w:r w:rsidRPr="00226755">
        <w:t xml:space="preserve">) </w:t>
      </w:r>
      <w:r w:rsidR="003E4A6A" w:rsidRPr="00226755">
        <w:rPr>
          <w:lang w:val="ro-RO"/>
        </w:rPr>
        <w:t>înscriși la concursurile organizate de Inspectoratul General al Poliției Române și Inspectoratul de Poliție Județean Călărași</w:t>
      </w:r>
      <w:r w:rsidR="003E4A6A" w:rsidRPr="00226755">
        <w:t xml:space="preserve">. </w:t>
      </w:r>
      <w:r w:rsidRPr="00226755">
        <w:t xml:space="preserve">Candidații care nu s-au prezentat la testarea psihologică figurează în </w:t>
      </w:r>
      <w:r w:rsidR="003E4A6A" w:rsidRPr="00226755">
        <w:t>list</w:t>
      </w:r>
      <w:r w:rsidRPr="00226755">
        <w:t>ă ca NEPREZENTAT.</w:t>
      </w:r>
    </w:p>
    <w:p w:rsidR="001827EC" w:rsidRPr="00226755" w:rsidRDefault="00604076" w:rsidP="0000169C">
      <w:pPr>
        <w:jc w:val="both"/>
        <w:rPr>
          <w:b/>
          <w:sz w:val="28"/>
          <w:szCs w:val="28"/>
          <w:lang w:val="ro-RO"/>
        </w:rPr>
      </w:pPr>
      <w:r w:rsidRPr="00604076">
        <w:rPr>
          <w:sz w:val="28"/>
          <w:szCs w:val="28"/>
        </w:rPr>
        <w:t xml:space="preserve">           </w:t>
      </w:r>
      <w:r w:rsidR="00226755">
        <w:rPr>
          <w:sz w:val="28"/>
          <w:szCs w:val="28"/>
        </w:rPr>
        <w:tab/>
      </w:r>
      <w:r w:rsidR="00226755">
        <w:rPr>
          <w:sz w:val="28"/>
          <w:szCs w:val="28"/>
        </w:rPr>
        <w:tab/>
      </w:r>
      <w:r w:rsidR="00226755">
        <w:rPr>
          <w:sz w:val="28"/>
          <w:szCs w:val="28"/>
        </w:rPr>
        <w:tab/>
      </w:r>
      <w:r w:rsidR="00226755">
        <w:rPr>
          <w:sz w:val="28"/>
          <w:szCs w:val="28"/>
        </w:rPr>
        <w:tab/>
      </w:r>
      <w:r w:rsidR="00226755">
        <w:rPr>
          <w:b/>
          <w:sz w:val="28"/>
          <w:szCs w:val="28"/>
          <w:lang w:val="ro-RO"/>
        </w:rPr>
        <w:t>LISTĂ NOMINALĂ</w:t>
      </w:r>
    </w:p>
    <w:tbl>
      <w:tblPr>
        <w:tblW w:w="5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1954"/>
        <w:gridCol w:w="2103"/>
      </w:tblGrid>
      <w:tr w:rsidR="001827EC" w:rsidRPr="00226755" w:rsidTr="00226755">
        <w:trPr>
          <w:trHeight w:val="397"/>
          <w:jc w:val="center"/>
        </w:trPr>
        <w:tc>
          <w:tcPr>
            <w:tcW w:w="991" w:type="dxa"/>
            <w:shd w:val="clear" w:color="auto" w:fill="F2F2F2" w:themeFill="background1" w:themeFillShade="F2"/>
            <w:vAlign w:val="center"/>
          </w:tcPr>
          <w:p w:rsidR="001827EC" w:rsidRPr="00226755" w:rsidRDefault="001827EC" w:rsidP="003E4A6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226755">
              <w:rPr>
                <w:b/>
                <w:sz w:val="20"/>
                <w:szCs w:val="20"/>
              </w:rPr>
              <w:t>Nr. crt.</w:t>
            </w:r>
          </w:p>
        </w:tc>
        <w:tc>
          <w:tcPr>
            <w:tcW w:w="1954" w:type="dxa"/>
            <w:shd w:val="clear" w:color="auto" w:fill="F2F2F2" w:themeFill="background1" w:themeFillShade="F2"/>
            <w:vAlign w:val="center"/>
          </w:tcPr>
          <w:p w:rsidR="001827EC" w:rsidRPr="00226755" w:rsidRDefault="001827EC" w:rsidP="003E4A6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226755">
              <w:rPr>
                <w:b/>
                <w:sz w:val="20"/>
                <w:szCs w:val="20"/>
              </w:rPr>
              <w:t>Cod identificare</w:t>
            </w:r>
          </w:p>
        </w:tc>
        <w:tc>
          <w:tcPr>
            <w:tcW w:w="2103" w:type="dxa"/>
            <w:shd w:val="clear" w:color="auto" w:fill="F2F2F2" w:themeFill="background1" w:themeFillShade="F2"/>
            <w:vAlign w:val="center"/>
          </w:tcPr>
          <w:p w:rsidR="001827EC" w:rsidRPr="00226755" w:rsidRDefault="001827EC" w:rsidP="003E4A6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226755">
              <w:rPr>
                <w:b/>
                <w:sz w:val="20"/>
                <w:szCs w:val="20"/>
              </w:rPr>
              <w:t>Aviz</w:t>
            </w:r>
          </w:p>
        </w:tc>
      </w:tr>
      <w:tr w:rsidR="001827EC" w:rsidRPr="00226755" w:rsidTr="00226755">
        <w:trPr>
          <w:trHeight w:hRule="exact" w:val="243"/>
          <w:jc w:val="center"/>
        </w:trPr>
        <w:tc>
          <w:tcPr>
            <w:tcW w:w="991" w:type="dxa"/>
            <w:shd w:val="clear" w:color="auto" w:fill="auto"/>
            <w:vAlign w:val="center"/>
          </w:tcPr>
          <w:p w:rsidR="001827EC" w:rsidRPr="00226755" w:rsidRDefault="001827EC" w:rsidP="001827EC">
            <w:pPr>
              <w:numPr>
                <w:ilvl w:val="0"/>
                <w:numId w:val="30"/>
              </w:numPr>
              <w:ind w:left="113"/>
              <w:rPr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1827EC" w:rsidRPr="00226755" w:rsidRDefault="003E4A6A" w:rsidP="003E4A6A">
            <w:pPr>
              <w:rPr>
                <w:sz w:val="20"/>
                <w:szCs w:val="20"/>
              </w:rPr>
            </w:pPr>
            <w:r w:rsidRPr="00226755">
              <w:rPr>
                <w:iCs/>
                <w:sz w:val="20"/>
                <w:szCs w:val="20"/>
              </w:rPr>
              <w:t>CL/CAB/102048</w:t>
            </w:r>
          </w:p>
        </w:tc>
        <w:tc>
          <w:tcPr>
            <w:tcW w:w="2103" w:type="dxa"/>
            <w:shd w:val="clear" w:color="auto" w:fill="auto"/>
          </w:tcPr>
          <w:p w:rsidR="001827EC" w:rsidRPr="00226755" w:rsidRDefault="003E4A6A" w:rsidP="001827EC">
            <w:pPr>
              <w:rPr>
                <w:b/>
                <w:sz w:val="20"/>
                <w:szCs w:val="20"/>
              </w:rPr>
            </w:pPr>
            <w:r w:rsidRPr="00226755">
              <w:rPr>
                <w:b/>
                <w:sz w:val="20"/>
                <w:szCs w:val="20"/>
              </w:rPr>
              <w:t>APT</w:t>
            </w:r>
          </w:p>
        </w:tc>
      </w:tr>
      <w:tr w:rsidR="001827EC" w:rsidRPr="00226755" w:rsidTr="00226755">
        <w:trPr>
          <w:trHeight w:hRule="exact" w:val="243"/>
          <w:jc w:val="center"/>
        </w:trPr>
        <w:tc>
          <w:tcPr>
            <w:tcW w:w="991" w:type="dxa"/>
            <w:shd w:val="clear" w:color="auto" w:fill="auto"/>
            <w:vAlign w:val="center"/>
          </w:tcPr>
          <w:p w:rsidR="001827EC" w:rsidRPr="00226755" w:rsidRDefault="001827EC" w:rsidP="001827EC">
            <w:pPr>
              <w:numPr>
                <w:ilvl w:val="0"/>
                <w:numId w:val="30"/>
              </w:numPr>
              <w:ind w:left="113"/>
              <w:rPr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1827EC" w:rsidRPr="00226755" w:rsidRDefault="003E4A6A" w:rsidP="001827EC">
            <w:pPr>
              <w:rPr>
                <w:sz w:val="20"/>
                <w:szCs w:val="20"/>
              </w:rPr>
            </w:pPr>
            <w:r w:rsidRPr="00226755">
              <w:rPr>
                <w:iCs/>
                <w:sz w:val="20"/>
                <w:szCs w:val="20"/>
              </w:rPr>
              <w:t>CL/CAB/102049</w:t>
            </w:r>
          </w:p>
        </w:tc>
        <w:tc>
          <w:tcPr>
            <w:tcW w:w="2103" w:type="dxa"/>
            <w:shd w:val="clear" w:color="auto" w:fill="auto"/>
          </w:tcPr>
          <w:p w:rsidR="001827EC" w:rsidRPr="00226755" w:rsidRDefault="001827EC" w:rsidP="001827EC">
            <w:pPr>
              <w:rPr>
                <w:b/>
                <w:sz w:val="20"/>
                <w:szCs w:val="20"/>
              </w:rPr>
            </w:pPr>
            <w:r w:rsidRPr="00226755">
              <w:rPr>
                <w:b/>
                <w:sz w:val="20"/>
                <w:szCs w:val="20"/>
              </w:rPr>
              <w:t>APT</w:t>
            </w:r>
          </w:p>
        </w:tc>
      </w:tr>
      <w:tr w:rsidR="001827EC" w:rsidRPr="00226755" w:rsidTr="00226755">
        <w:trPr>
          <w:trHeight w:hRule="exact" w:val="243"/>
          <w:jc w:val="center"/>
        </w:trPr>
        <w:tc>
          <w:tcPr>
            <w:tcW w:w="991" w:type="dxa"/>
            <w:shd w:val="clear" w:color="auto" w:fill="auto"/>
            <w:vAlign w:val="center"/>
          </w:tcPr>
          <w:p w:rsidR="001827EC" w:rsidRPr="00226755" w:rsidRDefault="001827EC" w:rsidP="001827EC">
            <w:pPr>
              <w:numPr>
                <w:ilvl w:val="0"/>
                <w:numId w:val="30"/>
              </w:numPr>
              <w:ind w:left="113"/>
              <w:rPr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1827EC" w:rsidRPr="00226755" w:rsidRDefault="003E4A6A" w:rsidP="003E4A6A">
            <w:pPr>
              <w:rPr>
                <w:sz w:val="20"/>
                <w:szCs w:val="20"/>
              </w:rPr>
            </w:pPr>
            <w:r w:rsidRPr="00226755">
              <w:rPr>
                <w:iCs/>
                <w:sz w:val="20"/>
                <w:szCs w:val="20"/>
              </w:rPr>
              <w:t>CL/SS/101951</w:t>
            </w:r>
          </w:p>
        </w:tc>
        <w:tc>
          <w:tcPr>
            <w:tcW w:w="2103" w:type="dxa"/>
            <w:shd w:val="clear" w:color="auto" w:fill="auto"/>
          </w:tcPr>
          <w:p w:rsidR="001827EC" w:rsidRPr="00226755" w:rsidRDefault="003E4A6A" w:rsidP="001827EC">
            <w:pPr>
              <w:rPr>
                <w:b/>
                <w:sz w:val="20"/>
                <w:szCs w:val="20"/>
              </w:rPr>
            </w:pPr>
            <w:r w:rsidRPr="00226755">
              <w:rPr>
                <w:b/>
                <w:sz w:val="20"/>
                <w:szCs w:val="20"/>
              </w:rPr>
              <w:t>NEPREZENTAT</w:t>
            </w:r>
          </w:p>
        </w:tc>
      </w:tr>
      <w:tr w:rsidR="001827EC" w:rsidRPr="00226755" w:rsidTr="00226755">
        <w:trPr>
          <w:trHeight w:hRule="exact" w:val="243"/>
          <w:jc w:val="center"/>
        </w:trPr>
        <w:tc>
          <w:tcPr>
            <w:tcW w:w="991" w:type="dxa"/>
            <w:shd w:val="clear" w:color="auto" w:fill="auto"/>
            <w:vAlign w:val="center"/>
          </w:tcPr>
          <w:p w:rsidR="001827EC" w:rsidRPr="00226755" w:rsidRDefault="001827EC" w:rsidP="001827EC">
            <w:pPr>
              <w:numPr>
                <w:ilvl w:val="0"/>
                <w:numId w:val="30"/>
              </w:numPr>
              <w:ind w:left="113"/>
              <w:rPr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1827EC" w:rsidRPr="00226755" w:rsidRDefault="003E4A6A" w:rsidP="003E4A6A">
            <w:pPr>
              <w:rPr>
                <w:sz w:val="20"/>
                <w:szCs w:val="20"/>
              </w:rPr>
            </w:pPr>
            <w:r w:rsidRPr="00226755">
              <w:rPr>
                <w:iCs/>
                <w:sz w:val="20"/>
                <w:szCs w:val="20"/>
              </w:rPr>
              <w:t>CL/BPP/102050</w:t>
            </w:r>
          </w:p>
        </w:tc>
        <w:tc>
          <w:tcPr>
            <w:tcW w:w="2103" w:type="dxa"/>
            <w:shd w:val="clear" w:color="auto" w:fill="auto"/>
          </w:tcPr>
          <w:p w:rsidR="001827EC" w:rsidRPr="00226755" w:rsidRDefault="003E4A6A" w:rsidP="001827EC">
            <w:pPr>
              <w:rPr>
                <w:b/>
                <w:sz w:val="20"/>
                <w:szCs w:val="20"/>
              </w:rPr>
            </w:pPr>
            <w:r w:rsidRPr="00226755">
              <w:rPr>
                <w:b/>
                <w:sz w:val="20"/>
                <w:szCs w:val="20"/>
              </w:rPr>
              <w:t>NEPREZENTAT</w:t>
            </w:r>
          </w:p>
        </w:tc>
      </w:tr>
      <w:tr w:rsidR="001827EC" w:rsidRPr="00226755" w:rsidTr="00226755">
        <w:trPr>
          <w:trHeight w:hRule="exact" w:val="243"/>
          <w:jc w:val="center"/>
        </w:trPr>
        <w:tc>
          <w:tcPr>
            <w:tcW w:w="991" w:type="dxa"/>
            <w:shd w:val="clear" w:color="auto" w:fill="auto"/>
            <w:vAlign w:val="center"/>
          </w:tcPr>
          <w:p w:rsidR="001827EC" w:rsidRPr="00226755" w:rsidRDefault="001827EC" w:rsidP="001827EC">
            <w:pPr>
              <w:numPr>
                <w:ilvl w:val="0"/>
                <w:numId w:val="30"/>
              </w:numPr>
              <w:ind w:left="113"/>
              <w:rPr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1827EC" w:rsidRPr="00226755" w:rsidRDefault="003E4A6A" w:rsidP="003E4A6A">
            <w:pPr>
              <w:rPr>
                <w:sz w:val="20"/>
                <w:szCs w:val="20"/>
              </w:rPr>
            </w:pPr>
            <w:r w:rsidRPr="00226755">
              <w:rPr>
                <w:iCs/>
                <w:sz w:val="20"/>
                <w:szCs w:val="20"/>
              </w:rPr>
              <w:t>CL/BPP/101889</w:t>
            </w:r>
          </w:p>
        </w:tc>
        <w:tc>
          <w:tcPr>
            <w:tcW w:w="2103" w:type="dxa"/>
            <w:shd w:val="clear" w:color="auto" w:fill="auto"/>
          </w:tcPr>
          <w:p w:rsidR="001827EC" w:rsidRPr="00226755" w:rsidRDefault="003E4A6A" w:rsidP="001827EC">
            <w:pPr>
              <w:rPr>
                <w:b/>
                <w:sz w:val="20"/>
                <w:szCs w:val="20"/>
              </w:rPr>
            </w:pPr>
            <w:r w:rsidRPr="00226755">
              <w:rPr>
                <w:b/>
                <w:sz w:val="20"/>
                <w:szCs w:val="20"/>
              </w:rPr>
              <w:t>NEPREZENTAT</w:t>
            </w:r>
          </w:p>
        </w:tc>
        <w:bookmarkStart w:id="0" w:name="_GoBack"/>
        <w:bookmarkEnd w:id="0"/>
      </w:tr>
      <w:tr w:rsidR="001827EC" w:rsidRPr="00226755" w:rsidTr="00226755">
        <w:trPr>
          <w:trHeight w:hRule="exact" w:val="243"/>
          <w:jc w:val="center"/>
        </w:trPr>
        <w:tc>
          <w:tcPr>
            <w:tcW w:w="991" w:type="dxa"/>
            <w:shd w:val="clear" w:color="auto" w:fill="auto"/>
            <w:vAlign w:val="center"/>
          </w:tcPr>
          <w:p w:rsidR="001827EC" w:rsidRPr="00226755" w:rsidRDefault="001827EC" w:rsidP="001827EC">
            <w:pPr>
              <w:numPr>
                <w:ilvl w:val="0"/>
                <w:numId w:val="30"/>
              </w:numPr>
              <w:ind w:left="113"/>
              <w:rPr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1827EC" w:rsidRPr="00226755" w:rsidRDefault="003E4A6A" w:rsidP="003E4A6A">
            <w:pPr>
              <w:rPr>
                <w:sz w:val="20"/>
                <w:szCs w:val="20"/>
              </w:rPr>
            </w:pPr>
            <w:r w:rsidRPr="00226755">
              <w:rPr>
                <w:iCs/>
                <w:sz w:val="20"/>
                <w:szCs w:val="20"/>
              </w:rPr>
              <w:t>CL/BPP/101950</w:t>
            </w:r>
          </w:p>
        </w:tc>
        <w:tc>
          <w:tcPr>
            <w:tcW w:w="2103" w:type="dxa"/>
            <w:shd w:val="clear" w:color="auto" w:fill="auto"/>
          </w:tcPr>
          <w:p w:rsidR="001827EC" w:rsidRPr="00226755" w:rsidRDefault="003E4A6A" w:rsidP="001827EC">
            <w:pPr>
              <w:rPr>
                <w:b/>
                <w:color w:val="FF0000"/>
                <w:sz w:val="20"/>
                <w:szCs w:val="20"/>
              </w:rPr>
            </w:pPr>
            <w:r w:rsidRPr="00226755">
              <w:rPr>
                <w:b/>
                <w:sz w:val="20"/>
                <w:szCs w:val="20"/>
              </w:rPr>
              <w:t>NEPREZENTAT</w:t>
            </w:r>
          </w:p>
        </w:tc>
      </w:tr>
      <w:tr w:rsidR="001827EC" w:rsidRPr="00226755" w:rsidTr="00226755">
        <w:trPr>
          <w:trHeight w:hRule="exact" w:val="243"/>
          <w:jc w:val="center"/>
        </w:trPr>
        <w:tc>
          <w:tcPr>
            <w:tcW w:w="991" w:type="dxa"/>
            <w:shd w:val="clear" w:color="auto" w:fill="auto"/>
            <w:vAlign w:val="center"/>
          </w:tcPr>
          <w:p w:rsidR="001827EC" w:rsidRPr="00226755" w:rsidRDefault="001827EC" w:rsidP="001827EC">
            <w:pPr>
              <w:numPr>
                <w:ilvl w:val="0"/>
                <w:numId w:val="30"/>
              </w:numPr>
              <w:ind w:left="113"/>
              <w:rPr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1827EC" w:rsidRPr="00226755" w:rsidRDefault="003E4A6A" w:rsidP="003E4A6A">
            <w:pPr>
              <w:rPr>
                <w:sz w:val="20"/>
                <w:szCs w:val="20"/>
              </w:rPr>
            </w:pPr>
            <w:r w:rsidRPr="00226755">
              <w:rPr>
                <w:iCs/>
                <w:sz w:val="20"/>
                <w:szCs w:val="20"/>
              </w:rPr>
              <w:t>CL/BPP/101970</w:t>
            </w:r>
          </w:p>
        </w:tc>
        <w:tc>
          <w:tcPr>
            <w:tcW w:w="2103" w:type="dxa"/>
            <w:shd w:val="clear" w:color="auto" w:fill="auto"/>
          </w:tcPr>
          <w:p w:rsidR="001827EC" w:rsidRPr="00226755" w:rsidRDefault="003E4A6A" w:rsidP="003E4A6A">
            <w:pPr>
              <w:rPr>
                <w:b/>
                <w:color w:val="FF0000"/>
                <w:sz w:val="20"/>
                <w:szCs w:val="20"/>
              </w:rPr>
            </w:pPr>
            <w:r w:rsidRPr="00226755">
              <w:rPr>
                <w:b/>
                <w:sz w:val="20"/>
                <w:szCs w:val="20"/>
              </w:rPr>
              <w:t>APT</w:t>
            </w:r>
          </w:p>
        </w:tc>
      </w:tr>
    </w:tbl>
    <w:p w:rsidR="001827EC" w:rsidRDefault="001827EC" w:rsidP="0099363C">
      <w:pPr>
        <w:rPr>
          <w:sz w:val="28"/>
          <w:szCs w:val="28"/>
          <w:lang w:val="ro-RO"/>
        </w:rPr>
      </w:pPr>
    </w:p>
    <w:p w:rsidR="00226755" w:rsidRPr="0000169C" w:rsidRDefault="004358C6" w:rsidP="0000169C">
      <w:pPr>
        <w:rPr>
          <w:sz w:val="28"/>
          <w:szCs w:val="28"/>
          <w:lang w:val="ro-RO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1040765</wp:posOffset>
                </wp:positionH>
                <wp:positionV relativeFrom="paragraph">
                  <wp:posOffset>142875</wp:posOffset>
                </wp:positionV>
                <wp:extent cx="4124325" cy="1047750"/>
                <wp:effectExtent l="0" t="0" r="952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43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4234" w:rsidRDefault="00804C23" w:rsidP="00C0423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04234">
                              <w:rPr>
                                <w:b/>
                                <w:sz w:val="28"/>
                                <w:szCs w:val="28"/>
                              </w:rPr>
                              <w:t>ŞEFUL SERVICIULUI RESURSE UMANE</w:t>
                            </w:r>
                          </w:p>
                          <w:p w:rsidR="00494EAF" w:rsidRDefault="00494EAF" w:rsidP="00C0423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81.95pt;margin-top:11.25pt;width:324.75pt;height:8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" stroked="f">
                <v:textbox>
                  <w:txbxContent>
                    <w:p w:rsidR="00C04234" w:rsidRDefault="00804C23" w:rsidP="00C0423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04234">
                        <w:rPr>
                          <w:b/>
                          <w:sz w:val="28"/>
                          <w:szCs w:val="28"/>
                        </w:rPr>
                        <w:t>ŞEFUL SERVICIULUI RESURSE UMANE</w:t>
                      </w:r>
                    </w:p>
                    <w:p w:rsidR="00494EAF" w:rsidRDefault="00494EAF" w:rsidP="00C0423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226755" w:rsidRPr="0000169C" w:rsidSect="00933EEE">
      <w:headerReference w:type="default" r:id="rId9"/>
      <w:footerReference w:type="default" r:id="rId10"/>
      <w:pgSz w:w="12240" w:h="15840"/>
      <w:pgMar w:top="1260" w:right="1080" w:bottom="720" w:left="136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A8B" w:rsidRDefault="00584A8B">
      <w:r>
        <w:separator/>
      </w:r>
    </w:p>
  </w:endnote>
  <w:endnote w:type="continuationSeparator" w:id="0">
    <w:p w:rsidR="00584A8B" w:rsidRDefault="0058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69C" w:rsidRPr="0084436A" w:rsidRDefault="0000169C" w:rsidP="0000169C">
    <w:pPr>
      <w:ind w:firstLine="11"/>
      <w:jc w:val="center"/>
      <w:rPr>
        <w:sz w:val="18"/>
        <w:szCs w:val="18"/>
      </w:rPr>
    </w:pPr>
    <w:r w:rsidRPr="0084436A">
      <w:rPr>
        <w:sz w:val="18"/>
        <w:szCs w:val="18"/>
      </w:rPr>
      <w:t>„Document care conţine date cu caracter personal protejate de prevederile Regulamentului (U.E) 2016/679 al Parlamentului European şi al Consiliului privind protecţia persoanelor fizice în ceea ce priveşte prelucrarea datelor cu caracter personal şi privind libera circulaţie a acestor date şi de abrogare a Directivei 95/46/CE (Regulamentul general privind protecţia datelor.”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32"/>
      <w:gridCol w:w="1491"/>
      <w:gridCol w:w="1282"/>
    </w:tblGrid>
    <w:tr w:rsidR="0000169C" w:rsidRPr="0084436A" w:rsidTr="00005F17">
      <w:trPr>
        <w:trHeight w:val="70"/>
        <w:jc w:val="center"/>
      </w:trPr>
      <w:tc>
        <w:tcPr>
          <w:tcW w:w="12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00169C" w:rsidRPr="0084436A" w:rsidRDefault="0000169C" w:rsidP="0000169C">
          <w:pPr>
            <w:tabs>
              <w:tab w:val="center" w:pos="4320"/>
              <w:tab w:val="right" w:pos="8640"/>
            </w:tabs>
            <w:ind w:right="360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00169C" w:rsidRPr="0084436A" w:rsidRDefault="0000169C" w:rsidP="0000169C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00169C" w:rsidRPr="0084436A" w:rsidRDefault="0000169C" w:rsidP="0000169C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</w:tr>
  </w:tbl>
  <w:p w:rsidR="0000169C" w:rsidRPr="0084436A" w:rsidRDefault="0000169C" w:rsidP="0000169C">
    <w:pPr>
      <w:tabs>
        <w:tab w:val="center" w:pos="4320"/>
        <w:tab w:val="right" w:pos="8640"/>
      </w:tabs>
      <w:jc w:val="center"/>
      <w:rPr>
        <w:b/>
        <w:sz w:val="16"/>
        <w:szCs w:val="16"/>
      </w:rPr>
    </w:pPr>
    <w:r>
      <w:rPr>
        <w:sz w:val="16"/>
        <w:szCs w:val="16"/>
      </w:rPr>
      <w:t xml:space="preserve">Municipiul </w:t>
    </w:r>
    <w:r w:rsidRPr="0084436A">
      <w:rPr>
        <w:sz w:val="16"/>
        <w:szCs w:val="16"/>
      </w:rPr>
      <w:t>Călăraşi, B</w:t>
    </w:r>
    <w:r>
      <w:rPr>
        <w:sz w:val="16"/>
        <w:szCs w:val="16"/>
      </w:rPr>
      <w:t>-</w:t>
    </w:r>
    <w:r w:rsidRPr="0084436A">
      <w:rPr>
        <w:sz w:val="16"/>
        <w:szCs w:val="16"/>
      </w:rPr>
      <w:t>d</w:t>
    </w:r>
    <w:r>
      <w:rPr>
        <w:sz w:val="16"/>
        <w:szCs w:val="16"/>
      </w:rPr>
      <w:t xml:space="preserve">ul. Republicii, nr.44A, județul </w:t>
    </w:r>
    <w:r w:rsidRPr="0084436A">
      <w:rPr>
        <w:sz w:val="16"/>
        <w:szCs w:val="16"/>
      </w:rPr>
      <w:t>Călărași</w:t>
    </w:r>
  </w:p>
  <w:p w:rsidR="0000169C" w:rsidRPr="0084436A" w:rsidRDefault="0000169C" w:rsidP="0000169C">
    <w:pPr>
      <w:tabs>
        <w:tab w:val="center" w:pos="4320"/>
        <w:tab w:val="right" w:pos="8640"/>
      </w:tabs>
      <w:rPr>
        <w:sz w:val="16"/>
        <w:szCs w:val="16"/>
      </w:rPr>
    </w:pPr>
    <w:r w:rsidRPr="0084436A">
      <w:t xml:space="preserve">                                                                                                                                                            </w:t>
    </w:r>
  </w:p>
  <w:p w:rsidR="0000169C" w:rsidRPr="00F94A29" w:rsidRDefault="0000169C" w:rsidP="0000169C">
    <w:pPr>
      <w:tabs>
        <w:tab w:val="center" w:pos="4320"/>
        <w:tab w:val="right" w:pos="8640"/>
      </w:tabs>
      <w:jc w:val="center"/>
      <w:rPr>
        <w:sz w:val="16"/>
      </w:rPr>
    </w:pPr>
    <w:r>
      <w:rPr>
        <w:sz w:val="16"/>
        <w:szCs w:val="16"/>
        <w:lang w:val="it-IT"/>
      </w:rPr>
      <w:tab/>
    </w:r>
    <w:r>
      <w:rPr>
        <w:sz w:val="16"/>
        <w:szCs w:val="16"/>
        <w:lang w:val="it-IT"/>
      </w:rPr>
      <w:tab/>
    </w:r>
    <w:r w:rsidRPr="00ED5F2D">
      <w:rPr>
        <w:sz w:val="16"/>
        <w:szCs w:val="16"/>
        <w:lang w:val="it-IT"/>
      </w:rPr>
      <w:t xml:space="preserve">Pagina </w:t>
    </w:r>
    <w:r w:rsidRPr="00ED5F2D">
      <w:rPr>
        <w:sz w:val="16"/>
        <w:szCs w:val="16"/>
      </w:rPr>
      <w:fldChar w:fldCharType="begin"/>
    </w:r>
    <w:r w:rsidRPr="00ED5F2D">
      <w:rPr>
        <w:sz w:val="16"/>
        <w:szCs w:val="16"/>
      </w:rPr>
      <w:instrText xml:space="preserve"> PAGE </w:instrText>
    </w:r>
    <w:r w:rsidRPr="00ED5F2D">
      <w:rPr>
        <w:sz w:val="16"/>
        <w:szCs w:val="16"/>
      </w:rPr>
      <w:fldChar w:fldCharType="separate"/>
    </w:r>
    <w:r w:rsidR="00917795">
      <w:rPr>
        <w:noProof/>
        <w:sz w:val="16"/>
        <w:szCs w:val="16"/>
      </w:rPr>
      <w:t>1</w:t>
    </w:r>
    <w:r w:rsidRPr="00ED5F2D">
      <w:rPr>
        <w:sz w:val="16"/>
        <w:szCs w:val="16"/>
      </w:rPr>
      <w:fldChar w:fldCharType="end"/>
    </w:r>
    <w:r w:rsidRPr="00ED5F2D">
      <w:rPr>
        <w:sz w:val="16"/>
        <w:szCs w:val="16"/>
      </w:rPr>
      <w:t xml:space="preserve"> din </w:t>
    </w:r>
    <w:r w:rsidRPr="00ED5F2D">
      <w:rPr>
        <w:sz w:val="16"/>
        <w:szCs w:val="16"/>
      </w:rPr>
      <w:fldChar w:fldCharType="begin"/>
    </w:r>
    <w:r w:rsidRPr="00ED5F2D">
      <w:rPr>
        <w:sz w:val="16"/>
        <w:szCs w:val="16"/>
      </w:rPr>
      <w:instrText xml:space="preserve"> NUMPAGES </w:instrText>
    </w:r>
    <w:r w:rsidRPr="00ED5F2D">
      <w:rPr>
        <w:sz w:val="16"/>
        <w:szCs w:val="16"/>
      </w:rPr>
      <w:fldChar w:fldCharType="separate"/>
    </w:r>
    <w:r w:rsidR="00917795">
      <w:rPr>
        <w:noProof/>
        <w:sz w:val="16"/>
        <w:szCs w:val="16"/>
      </w:rPr>
      <w:t>1</w:t>
    </w:r>
    <w:r w:rsidRPr="00ED5F2D">
      <w:rPr>
        <w:sz w:val="16"/>
        <w:szCs w:val="16"/>
      </w:rPr>
      <w:fldChar w:fldCharType="end"/>
    </w:r>
  </w:p>
  <w:p w:rsidR="00554EEB" w:rsidRPr="00192473" w:rsidRDefault="00554EEB" w:rsidP="0000169C">
    <w:pPr>
      <w:tabs>
        <w:tab w:val="center" w:pos="4320"/>
        <w:tab w:val="right" w:pos="8640"/>
      </w:tabs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A8B" w:rsidRDefault="00584A8B">
      <w:r>
        <w:separator/>
      </w:r>
    </w:p>
  </w:footnote>
  <w:footnote w:type="continuationSeparator" w:id="0">
    <w:p w:rsidR="00584A8B" w:rsidRDefault="00584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EEB" w:rsidRDefault="00554EEB" w:rsidP="00243E71">
    <w:pPr>
      <w:ind w:left="-360"/>
    </w:pPr>
  </w:p>
  <w:tbl>
    <w:tblPr>
      <w:tblW w:w="0" w:type="auto"/>
      <w:tblInd w:w="-372" w:type="dxa"/>
      <w:tblLook w:val="01E0" w:firstRow="1" w:lastRow="1" w:firstColumn="1" w:lastColumn="1" w:noHBand="0" w:noVBand="0"/>
    </w:tblPr>
    <w:tblGrid>
      <w:gridCol w:w="6448"/>
      <w:gridCol w:w="467"/>
      <w:gridCol w:w="3472"/>
    </w:tblGrid>
    <w:tr w:rsidR="00554EEB" w:rsidRPr="00943A97" w:rsidTr="008276D9">
      <w:trPr>
        <w:trHeight w:val="288"/>
      </w:trPr>
      <w:tc>
        <w:tcPr>
          <w:tcW w:w="6512" w:type="dxa"/>
        </w:tcPr>
        <w:p w:rsidR="00554EEB" w:rsidRPr="00943A97" w:rsidRDefault="00554EEB" w:rsidP="00943A97">
          <w:pPr>
            <w:ind w:right="-401"/>
            <w:rPr>
              <w:b/>
              <w:sz w:val="20"/>
              <w:szCs w:val="20"/>
              <w:lang w:val="it-IT"/>
            </w:rPr>
          </w:pPr>
        </w:p>
      </w:tc>
      <w:tc>
        <w:tcPr>
          <w:tcW w:w="470" w:type="dxa"/>
        </w:tcPr>
        <w:p w:rsidR="00554EEB" w:rsidRPr="00943A97" w:rsidRDefault="00554EEB" w:rsidP="0040026E">
          <w:pPr>
            <w:pStyle w:val="Header"/>
            <w:rPr>
              <w:b/>
              <w:sz w:val="20"/>
              <w:szCs w:val="20"/>
              <w:lang w:val="fr-FR"/>
            </w:rPr>
          </w:pPr>
        </w:p>
      </w:tc>
      <w:tc>
        <w:tcPr>
          <w:tcW w:w="3506" w:type="dxa"/>
        </w:tcPr>
        <w:p w:rsidR="00554EEB" w:rsidRPr="00943A97" w:rsidRDefault="00554EEB" w:rsidP="00EB5527">
          <w:pPr>
            <w:rPr>
              <w:b/>
              <w:sz w:val="20"/>
              <w:szCs w:val="20"/>
              <w:lang w:val="fr-FR"/>
            </w:rPr>
          </w:pPr>
        </w:p>
      </w:tc>
    </w:tr>
  </w:tbl>
  <w:p w:rsidR="00554EEB" w:rsidRDefault="00554E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018C"/>
    <w:multiLevelType w:val="hybridMultilevel"/>
    <w:tmpl w:val="FBE893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0E44"/>
    <w:multiLevelType w:val="hybridMultilevel"/>
    <w:tmpl w:val="17B010D4"/>
    <w:lvl w:ilvl="0" w:tplc="0418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16B788B"/>
    <w:multiLevelType w:val="hybridMultilevel"/>
    <w:tmpl w:val="A188828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1BB5825"/>
    <w:multiLevelType w:val="hybridMultilevel"/>
    <w:tmpl w:val="3E3E213A"/>
    <w:lvl w:ilvl="0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6429C7"/>
    <w:multiLevelType w:val="hybridMultilevel"/>
    <w:tmpl w:val="BDF611BA"/>
    <w:lvl w:ilvl="0" w:tplc="041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040EFD"/>
    <w:multiLevelType w:val="hybridMultilevel"/>
    <w:tmpl w:val="30F2391E"/>
    <w:lvl w:ilvl="0" w:tplc="D8721FE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96545B"/>
    <w:multiLevelType w:val="hybridMultilevel"/>
    <w:tmpl w:val="620026DA"/>
    <w:lvl w:ilvl="0" w:tplc="97C619E2">
      <w:numFmt w:val="bullet"/>
      <w:lvlText w:val="-"/>
      <w:lvlJc w:val="left"/>
      <w:pPr>
        <w:tabs>
          <w:tab w:val="num" w:pos="4980"/>
        </w:tabs>
        <w:ind w:left="49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00"/>
        </w:tabs>
        <w:ind w:left="9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20"/>
        </w:tabs>
        <w:ind w:left="10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740"/>
        </w:tabs>
        <w:ind w:left="10740" w:hanging="360"/>
      </w:pPr>
      <w:rPr>
        <w:rFonts w:ascii="Wingdings" w:hAnsi="Wingdings" w:hint="default"/>
      </w:rPr>
    </w:lvl>
  </w:abstractNum>
  <w:abstractNum w:abstractNumId="7" w15:restartNumberingAfterBreak="0">
    <w:nsid w:val="1B2343E9"/>
    <w:multiLevelType w:val="hybridMultilevel"/>
    <w:tmpl w:val="10A62658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D8409E7"/>
    <w:multiLevelType w:val="hybridMultilevel"/>
    <w:tmpl w:val="C02022DA"/>
    <w:lvl w:ilvl="0" w:tplc="6088CE2A">
      <w:start w:val="550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  <w:rPr>
        <w:rFonts w:cs="Times New Roman"/>
      </w:rPr>
    </w:lvl>
  </w:abstractNum>
  <w:abstractNum w:abstractNumId="9" w15:restartNumberingAfterBreak="0">
    <w:nsid w:val="1E8B0200"/>
    <w:multiLevelType w:val="hybridMultilevel"/>
    <w:tmpl w:val="DE480E64"/>
    <w:lvl w:ilvl="0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3F943E8"/>
    <w:multiLevelType w:val="hybridMultilevel"/>
    <w:tmpl w:val="C4D6DB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C5511"/>
    <w:multiLevelType w:val="hybridMultilevel"/>
    <w:tmpl w:val="6EC4E548"/>
    <w:lvl w:ilvl="0" w:tplc="041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A13F34"/>
    <w:multiLevelType w:val="hybridMultilevel"/>
    <w:tmpl w:val="F7E6D31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3A46CC"/>
    <w:multiLevelType w:val="hybridMultilevel"/>
    <w:tmpl w:val="D9A411DA"/>
    <w:lvl w:ilvl="0" w:tplc="3A28621A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D0998"/>
    <w:multiLevelType w:val="hybridMultilevel"/>
    <w:tmpl w:val="6DB09246"/>
    <w:lvl w:ilvl="0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8F7F77"/>
    <w:multiLevelType w:val="hybridMultilevel"/>
    <w:tmpl w:val="8422ABCC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2AE45F1"/>
    <w:multiLevelType w:val="hybridMultilevel"/>
    <w:tmpl w:val="DB9448F6"/>
    <w:lvl w:ilvl="0" w:tplc="0418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7" w15:restartNumberingAfterBreak="0">
    <w:nsid w:val="4D823FF7"/>
    <w:multiLevelType w:val="hybridMultilevel"/>
    <w:tmpl w:val="B00C3EAA"/>
    <w:lvl w:ilvl="0" w:tplc="99748F3E">
      <w:start w:val="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8" w15:restartNumberingAfterBreak="0">
    <w:nsid w:val="4D9516C7"/>
    <w:multiLevelType w:val="hybridMultilevel"/>
    <w:tmpl w:val="7DC0C678"/>
    <w:lvl w:ilvl="0" w:tplc="04180019">
      <w:start w:val="1"/>
      <w:numFmt w:val="lowerLetter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E7EA8612"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Times New Roman" w:eastAsia="Times New Roman" w:hAnsi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9" w15:restartNumberingAfterBreak="0">
    <w:nsid w:val="5DE86751"/>
    <w:multiLevelType w:val="hybridMultilevel"/>
    <w:tmpl w:val="7068C7CC"/>
    <w:lvl w:ilvl="0" w:tplc="C4A0A384">
      <w:start w:val="1"/>
      <w:numFmt w:val="decimal"/>
      <w:lvlText w:val="%1."/>
      <w:lvlJc w:val="left"/>
      <w:pPr>
        <w:ind w:left="339" w:hanging="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36715"/>
    <w:multiLevelType w:val="hybridMultilevel"/>
    <w:tmpl w:val="7068C7CC"/>
    <w:lvl w:ilvl="0" w:tplc="C4A0A384">
      <w:start w:val="1"/>
      <w:numFmt w:val="decimal"/>
      <w:lvlText w:val="%1."/>
      <w:lvlJc w:val="left"/>
      <w:pPr>
        <w:ind w:left="339" w:hanging="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D1939"/>
    <w:multiLevelType w:val="hybridMultilevel"/>
    <w:tmpl w:val="584EFF26"/>
    <w:lvl w:ilvl="0" w:tplc="6CBA7FA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115D6A"/>
    <w:multiLevelType w:val="hybridMultilevel"/>
    <w:tmpl w:val="E53812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64A5D"/>
    <w:multiLevelType w:val="hybridMultilevel"/>
    <w:tmpl w:val="E2461E02"/>
    <w:lvl w:ilvl="0" w:tplc="105022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6A213C34"/>
    <w:multiLevelType w:val="hybridMultilevel"/>
    <w:tmpl w:val="523C3088"/>
    <w:lvl w:ilvl="0" w:tplc="C89A7776">
      <w:start w:val="550"/>
      <w:numFmt w:val="lowerRoman"/>
      <w:lvlText w:val="%1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  <w:rPr>
        <w:rFonts w:cs="Times New Roman"/>
      </w:rPr>
    </w:lvl>
  </w:abstractNum>
  <w:abstractNum w:abstractNumId="25" w15:restartNumberingAfterBreak="0">
    <w:nsid w:val="6AFA5404"/>
    <w:multiLevelType w:val="hybridMultilevel"/>
    <w:tmpl w:val="CA84A348"/>
    <w:lvl w:ilvl="0" w:tplc="DD4A203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272F19"/>
    <w:multiLevelType w:val="hybridMultilevel"/>
    <w:tmpl w:val="2A185320"/>
    <w:lvl w:ilvl="0" w:tplc="637CE2A4">
      <w:start w:val="550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  <w:rPr>
        <w:rFonts w:cs="Times New Roman"/>
      </w:rPr>
    </w:lvl>
  </w:abstractNum>
  <w:abstractNum w:abstractNumId="27" w15:restartNumberingAfterBreak="0">
    <w:nsid w:val="71397452"/>
    <w:multiLevelType w:val="hybridMultilevel"/>
    <w:tmpl w:val="56209A4E"/>
    <w:lvl w:ilvl="0" w:tplc="EBD4B814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47572D5"/>
    <w:multiLevelType w:val="hybridMultilevel"/>
    <w:tmpl w:val="4FBC40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305B8E"/>
    <w:multiLevelType w:val="hybridMultilevel"/>
    <w:tmpl w:val="40D6E084"/>
    <w:lvl w:ilvl="0" w:tplc="0418000B">
      <w:start w:val="1"/>
      <w:numFmt w:val="bullet"/>
      <w:lvlText w:val="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270"/>
        </w:tabs>
        <w:ind w:left="62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990"/>
        </w:tabs>
        <w:ind w:left="699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710"/>
        </w:tabs>
        <w:ind w:left="7710" w:hanging="360"/>
      </w:pPr>
      <w:rPr>
        <w:rFonts w:ascii="Wingdings" w:hAnsi="Wingdings" w:hint="default"/>
      </w:rPr>
    </w:lvl>
  </w:abstractNum>
  <w:abstractNum w:abstractNumId="30" w15:restartNumberingAfterBreak="0">
    <w:nsid w:val="776D628D"/>
    <w:multiLevelType w:val="hybridMultilevel"/>
    <w:tmpl w:val="1234D940"/>
    <w:lvl w:ilvl="0" w:tplc="7D00ECCC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3"/>
  </w:num>
  <w:num w:numId="3">
    <w:abstractNumId w:val="25"/>
  </w:num>
  <w:num w:numId="4">
    <w:abstractNumId w:val="2"/>
  </w:num>
  <w:num w:numId="5">
    <w:abstractNumId w:val="14"/>
  </w:num>
  <w:num w:numId="6">
    <w:abstractNumId w:val="3"/>
  </w:num>
  <w:num w:numId="7">
    <w:abstractNumId w:val="29"/>
  </w:num>
  <w:num w:numId="8">
    <w:abstractNumId w:val="4"/>
  </w:num>
  <w:num w:numId="9">
    <w:abstractNumId w:val="11"/>
  </w:num>
  <w:num w:numId="10">
    <w:abstractNumId w:val="22"/>
  </w:num>
  <w:num w:numId="11">
    <w:abstractNumId w:val="12"/>
  </w:num>
  <w:num w:numId="12">
    <w:abstractNumId w:val="7"/>
  </w:num>
  <w:num w:numId="13">
    <w:abstractNumId w:val="9"/>
  </w:num>
  <w:num w:numId="14">
    <w:abstractNumId w:val="0"/>
  </w:num>
  <w:num w:numId="15">
    <w:abstractNumId w:val="10"/>
  </w:num>
  <w:num w:numId="16">
    <w:abstractNumId w:val="28"/>
  </w:num>
  <w:num w:numId="17">
    <w:abstractNumId w:val="15"/>
  </w:num>
  <w:num w:numId="18">
    <w:abstractNumId w:val="17"/>
  </w:num>
  <w:num w:numId="19">
    <w:abstractNumId w:val="16"/>
  </w:num>
  <w:num w:numId="20">
    <w:abstractNumId w:val="1"/>
  </w:num>
  <w:num w:numId="21">
    <w:abstractNumId w:val="18"/>
  </w:num>
  <w:num w:numId="22">
    <w:abstractNumId w:val="5"/>
  </w:num>
  <w:num w:numId="23">
    <w:abstractNumId w:val="27"/>
  </w:num>
  <w:num w:numId="24">
    <w:abstractNumId w:val="6"/>
  </w:num>
  <w:num w:numId="25">
    <w:abstractNumId w:val="8"/>
  </w:num>
  <w:num w:numId="26">
    <w:abstractNumId w:val="24"/>
  </w:num>
  <w:num w:numId="27">
    <w:abstractNumId w:val="26"/>
  </w:num>
  <w:num w:numId="28">
    <w:abstractNumId w:val="21"/>
  </w:num>
  <w:num w:numId="29">
    <w:abstractNumId w:val="13"/>
  </w:num>
  <w:num w:numId="30">
    <w:abstractNumId w:val="19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4A"/>
    <w:rsid w:val="0000169C"/>
    <w:rsid w:val="00001DD9"/>
    <w:rsid w:val="0000275F"/>
    <w:rsid w:val="000039C8"/>
    <w:rsid w:val="00007B47"/>
    <w:rsid w:val="000100A5"/>
    <w:rsid w:val="00012114"/>
    <w:rsid w:val="00012C4B"/>
    <w:rsid w:val="0001326E"/>
    <w:rsid w:val="00013A99"/>
    <w:rsid w:val="00015A66"/>
    <w:rsid w:val="00023019"/>
    <w:rsid w:val="000258B6"/>
    <w:rsid w:val="00025D38"/>
    <w:rsid w:val="00026DDD"/>
    <w:rsid w:val="00027FB3"/>
    <w:rsid w:val="00030E96"/>
    <w:rsid w:val="000311E4"/>
    <w:rsid w:val="00031297"/>
    <w:rsid w:val="00032A37"/>
    <w:rsid w:val="00033894"/>
    <w:rsid w:val="00034B69"/>
    <w:rsid w:val="00040A4D"/>
    <w:rsid w:val="00041ADF"/>
    <w:rsid w:val="000441E7"/>
    <w:rsid w:val="0004539B"/>
    <w:rsid w:val="00046CDA"/>
    <w:rsid w:val="0004747F"/>
    <w:rsid w:val="0005082A"/>
    <w:rsid w:val="000512CC"/>
    <w:rsid w:val="00052682"/>
    <w:rsid w:val="0005366D"/>
    <w:rsid w:val="00054AF5"/>
    <w:rsid w:val="00054F53"/>
    <w:rsid w:val="000551C5"/>
    <w:rsid w:val="00055452"/>
    <w:rsid w:val="0006041E"/>
    <w:rsid w:val="00061884"/>
    <w:rsid w:val="00062382"/>
    <w:rsid w:val="00063974"/>
    <w:rsid w:val="00065FF8"/>
    <w:rsid w:val="0006714B"/>
    <w:rsid w:val="00067D88"/>
    <w:rsid w:val="00070AD1"/>
    <w:rsid w:val="00070E52"/>
    <w:rsid w:val="00070EFE"/>
    <w:rsid w:val="00073ED2"/>
    <w:rsid w:val="00075CF4"/>
    <w:rsid w:val="000819DB"/>
    <w:rsid w:val="00082049"/>
    <w:rsid w:val="00083020"/>
    <w:rsid w:val="00083204"/>
    <w:rsid w:val="00087BC0"/>
    <w:rsid w:val="0009112E"/>
    <w:rsid w:val="000939B2"/>
    <w:rsid w:val="0009611F"/>
    <w:rsid w:val="000A1072"/>
    <w:rsid w:val="000A19AE"/>
    <w:rsid w:val="000A3669"/>
    <w:rsid w:val="000A6106"/>
    <w:rsid w:val="000A6FFA"/>
    <w:rsid w:val="000B0FC3"/>
    <w:rsid w:val="000B1500"/>
    <w:rsid w:val="000B2666"/>
    <w:rsid w:val="000B500C"/>
    <w:rsid w:val="000B6E78"/>
    <w:rsid w:val="000B7A6D"/>
    <w:rsid w:val="000B7C34"/>
    <w:rsid w:val="000C07BD"/>
    <w:rsid w:val="000C0B49"/>
    <w:rsid w:val="000C1FA8"/>
    <w:rsid w:val="000C2058"/>
    <w:rsid w:val="000C5EA6"/>
    <w:rsid w:val="000C60E6"/>
    <w:rsid w:val="000C679D"/>
    <w:rsid w:val="000C7FFA"/>
    <w:rsid w:val="000D0D89"/>
    <w:rsid w:val="000D2296"/>
    <w:rsid w:val="000D3992"/>
    <w:rsid w:val="000E3BCC"/>
    <w:rsid w:val="000E448F"/>
    <w:rsid w:val="000E45BB"/>
    <w:rsid w:val="000E5220"/>
    <w:rsid w:val="000E7A9F"/>
    <w:rsid w:val="000E7D04"/>
    <w:rsid w:val="000E7F1A"/>
    <w:rsid w:val="000F0DB5"/>
    <w:rsid w:val="000F2663"/>
    <w:rsid w:val="000F3017"/>
    <w:rsid w:val="00100F14"/>
    <w:rsid w:val="00104F19"/>
    <w:rsid w:val="0010575B"/>
    <w:rsid w:val="00106F13"/>
    <w:rsid w:val="0011150A"/>
    <w:rsid w:val="00112116"/>
    <w:rsid w:val="00114608"/>
    <w:rsid w:val="00117347"/>
    <w:rsid w:val="00121199"/>
    <w:rsid w:val="00121AA0"/>
    <w:rsid w:val="00123031"/>
    <w:rsid w:val="001232C7"/>
    <w:rsid w:val="001234DA"/>
    <w:rsid w:val="0012379E"/>
    <w:rsid w:val="00125FCC"/>
    <w:rsid w:val="00126789"/>
    <w:rsid w:val="001316A4"/>
    <w:rsid w:val="0013358C"/>
    <w:rsid w:val="001359D5"/>
    <w:rsid w:val="00135B0F"/>
    <w:rsid w:val="00136EE7"/>
    <w:rsid w:val="001414F9"/>
    <w:rsid w:val="0014228B"/>
    <w:rsid w:val="00144C4D"/>
    <w:rsid w:val="0014603C"/>
    <w:rsid w:val="00146B99"/>
    <w:rsid w:val="00147F23"/>
    <w:rsid w:val="001534EF"/>
    <w:rsid w:val="0015436D"/>
    <w:rsid w:val="00156897"/>
    <w:rsid w:val="001576C9"/>
    <w:rsid w:val="00164F49"/>
    <w:rsid w:val="001659B6"/>
    <w:rsid w:val="00165F05"/>
    <w:rsid w:val="0016657C"/>
    <w:rsid w:val="00171B06"/>
    <w:rsid w:val="001740A0"/>
    <w:rsid w:val="001745FC"/>
    <w:rsid w:val="00174D8F"/>
    <w:rsid w:val="001811AD"/>
    <w:rsid w:val="00181C09"/>
    <w:rsid w:val="001827EC"/>
    <w:rsid w:val="00185594"/>
    <w:rsid w:val="0018564D"/>
    <w:rsid w:val="00186FAF"/>
    <w:rsid w:val="001911AB"/>
    <w:rsid w:val="00192473"/>
    <w:rsid w:val="00193915"/>
    <w:rsid w:val="001A09C1"/>
    <w:rsid w:val="001A1CF0"/>
    <w:rsid w:val="001A2490"/>
    <w:rsid w:val="001A5F29"/>
    <w:rsid w:val="001A7D69"/>
    <w:rsid w:val="001B0265"/>
    <w:rsid w:val="001B0ECF"/>
    <w:rsid w:val="001B1679"/>
    <w:rsid w:val="001B1A04"/>
    <w:rsid w:val="001B1CC1"/>
    <w:rsid w:val="001B2CA8"/>
    <w:rsid w:val="001B40DE"/>
    <w:rsid w:val="001B6A1C"/>
    <w:rsid w:val="001B6D3B"/>
    <w:rsid w:val="001C105C"/>
    <w:rsid w:val="001C164C"/>
    <w:rsid w:val="001C2B29"/>
    <w:rsid w:val="001C2D32"/>
    <w:rsid w:val="001C76D0"/>
    <w:rsid w:val="001C78E7"/>
    <w:rsid w:val="001D3810"/>
    <w:rsid w:val="001D3CE5"/>
    <w:rsid w:val="001D3D18"/>
    <w:rsid w:val="001D441D"/>
    <w:rsid w:val="001D60FF"/>
    <w:rsid w:val="001D659C"/>
    <w:rsid w:val="001D7305"/>
    <w:rsid w:val="001E18FA"/>
    <w:rsid w:val="001E3165"/>
    <w:rsid w:val="001E48B1"/>
    <w:rsid w:val="001E4E8E"/>
    <w:rsid w:val="001E578A"/>
    <w:rsid w:val="001F08DE"/>
    <w:rsid w:val="001F126E"/>
    <w:rsid w:val="001F682B"/>
    <w:rsid w:val="00201140"/>
    <w:rsid w:val="002018B5"/>
    <w:rsid w:val="002020E1"/>
    <w:rsid w:val="002025CA"/>
    <w:rsid w:val="0020401E"/>
    <w:rsid w:val="00204B93"/>
    <w:rsid w:val="00204C80"/>
    <w:rsid w:val="0020579A"/>
    <w:rsid w:val="0020735D"/>
    <w:rsid w:val="00211199"/>
    <w:rsid w:val="0021271B"/>
    <w:rsid w:val="00213387"/>
    <w:rsid w:val="002138D3"/>
    <w:rsid w:val="00214D1A"/>
    <w:rsid w:val="002158C1"/>
    <w:rsid w:val="002164B2"/>
    <w:rsid w:val="002175BC"/>
    <w:rsid w:val="00222BA0"/>
    <w:rsid w:val="002238B3"/>
    <w:rsid w:val="0022510C"/>
    <w:rsid w:val="00226755"/>
    <w:rsid w:val="00227602"/>
    <w:rsid w:val="00230205"/>
    <w:rsid w:val="00230913"/>
    <w:rsid w:val="00233A12"/>
    <w:rsid w:val="00234B58"/>
    <w:rsid w:val="002367DE"/>
    <w:rsid w:val="0023745E"/>
    <w:rsid w:val="002407AA"/>
    <w:rsid w:val="00242E75"/>
    <w:rsid w:val="00243E71"/>
    <w:rsid w:val="00251E1F"/>
    <w:rsid w:val="00252D6C"/>
    <w:rsid w:val="00254B53"/>
    <w:rsid w:val="002562C1"/>
    <w:rsid w:val="00257D14"/>
    <w:rsid w:val="00257DA6"/>
    <w:rsid w:val="00260FF5"/>
    <w:rsid w:val="002621FA"/>
    <w:rsid w:val="00263257"/>
    <w:rsid w:val="002647AD"/>
    <w:rsid w:val="00265237"/>
    <w:rsid w:val="00265C66"/>
    <w:rsid w:val="0026669A"/>
    <w:rsid w:val="00267323"/>
    <w:rsid w:val="0027389D"/>
    <w:rsid w:val="00273C75"/>
    <w:rsid w:val="00273DF4"/>
    <w:rsid w:val="0027425E"/>
    <w:rsid w:val="00280C10"/>
    <w:rsid w:val="00281F27"/>
    <w:rsid w:val="00290DDC"/>
    <w:rsid w:val="00291B71"/>
    <w:rsid w:val="002921A0"/>
    <w:rsid w:val="002A3631"/>
    <w:rsid w:val="002B02E5"/>
    <w:rsid w:val="002B25EB"/>
    <w:rsid w:val="002B2A6C"/>
    <w:rsid w:val="002B2AAD"/>
    <w:rsid w:val="002B33CE"/>
    <w:rsid w:val="002B4142"/>
    <w:rsid w:val="002B49B5"/>
    <w:rsid w:val="002C07AD"/>
    <w:rsid w:val="002C11C2"/>
    <w:rsid w:val="002C490C"/>
    <w:rsid w:val="002C56B3"/>
    <w:rsid w:val="002C64A1"/>
    <w:rsid w:val="002C6ABC"/>
    <w:rsid w:val="002D0926"/>
    <w:rsid w:val="002D291E"/>
    <w:rsid w:val="002D3FCB"/>
    <w:rsid w:val="002D4156"/>
    <w:rsid w:val="002D4168"/>
    <w:rsid w:val="002D61C0"/>
    <w:rsid w:val="002D6C56"/>
    <w:rsid w:val="002E0E5A"/>
    <w:rsid w:val="002E0F3B"/>
    <w:rsid w:val="002E217F"/>
    <w:rsid w:val="002E36D1"/>
    <w:rsid w:val="002E76EB"/>
    <w:rsid w:val="002F0F41"/>
    <w:rsid w:val="002F11A1"/>
    <w:rsid w:val="002F3D46"/>
    <w:rsid w:val="002F5C4D"/>
    <w:rsid w:val="0030346A"/>
    <w:rsid w:val="003048DE"/>
    <w:rsid w:val="00304B55"/>
    <w:rsid w:val="0030650C"/>
    <w:rsid w:val="00310591"/>
    <w:rsid w:val="00313E8F"/>
    <w:rsid w:val="00314C35"/>
    <w:rsid w:val="00314D84"/>
    <w:rsid w:val="00315774"/>
    <w:rsid w:val="00316CF8"/>
    <w:rsid w:val="0031773D"/>
    <w:rsid w:val="00320113"/>
    <w:rsid w:val="0032095D"/>
    <w:rsid w:val="003210C0"/>
    <w:rsid w:val="00324440"/>
    <w:rsid w:val="00324CD0"/>
    <w:rsid w:val="00325A90"/>
    <w:rsid w:val="0032688A"/>
    <w:rsid w:val="00327CFB"/>
    <w:rsid w:val="003303F7"/>
    <w:rsid w:val="00332B53"/>
    <w:rsid w:val="003342B2"/>
    <w:rsid w:val="0033449B"/>
    <w:rsid w:val="003356E1"/>
    <w:rsid w:val="003407E3"/>
    <w:rsid w:val="0034118F"/>
    <w:rsid w:val="00341D53"/>
    <w:rsid w:val="003440AA"/>
    <w:rsid w:val="003446AD"/>
    <w:rsid w:val="003472EB"/>
    <w:rsid w:val="00350895"/>
    <w:rsid w:val="0035101D"/>
    <w:rsid w:val="003518DB"/>
    <w:rsid w:val="0035273A"/>
    <w:rsid w:val="003562C3"/>
    <w:rsid w:val="00360F1B"/>
    <w:rsid w:val="00361333"/>
    <w:rsid w:val="00362A81"/>
    <w:rsid w:val="00362CEE"/>
    <w:rsid w:val="00363F2E"/>
    <w:rsid w:val="00366C54"/>
    <w:rsid w:val="003704D6"/>
    <w:rsid w:val="003725D9"/>
    <w:rsid w:val="00372C1E"/>
    <w:rsid w:val="00375113"/>
    <w:rsid w:val="0037519F"/>
    <w:rsid w:val="00384F2E"/>
    <w:rsid w:val="00385F65"/>
    <w:rsid w:val="003867F2"/>
    <w:rsid w:val="0039350D"/>
    <w:rsid w:val="00395247"/>
    <w:rsid w:val="00397F6C"/>
    <w:rsid w:val="003A0AE7"/>
    <w:rsid w:val="003A7CD1"/>
    <w:rsid w:val="003A7EC8"/>
    <w:rsid w:val="003B0C51"/>
    <w:rsid w:val="003B0F5B"/>
    <w:rsid w:val="003B343D"/>
    <w:rsid w:val="003B3876"/>
    <w:rsid w:val="003B7D14"/>
    <w:rsid w:val="003C3DB4"/>
    <w:rsid w:val="003C3F68"/>
    <w:rsid w:val="003C7AB2"/>
    <w:rsid w:val="003D168F"/>
    <w:rsid w:val="003D250C"/>
    <w:rsid w:val="003D3CF0"/>
    <w:rsid w:val="003D59F2"/>
    <w:rsid w:val="003D5B31"/>
    <w:rsid w:val="003D7789"/>
    <w:rsid w:val="003E1316"/>
    <w:rsid w:val="003E158D"/>
    <w:rsid w:val="003E182D"/>
    <w:rsid w:val="003E194F"/>
    <w:rsid w:val="003E1D3F"/>
    <w:rsid w:val="003E4A6A"/>
    <w:rsid w:val="003E4BBF"/>
    <w:rsid w:val="003E63A0"/>
    <w:rsid w:val="003E6FFC"/>
    <w:rsid w:val="003F2D73"/>
    <w:rsid w:val="003F386A"/>
    <w:rsid w:val="003F3988"/>
    <w:rsid w:val="003F588A"/>
    <w:rsid w:val="003F7C91"/>
    <w:rsid w:val="0040026E"/>
    <w:rsid w:val="00400649"/>
    <w:rsid w:val="004008A4"/>
    <w:rsid w:val="004009BB"/>
    <w:rsid w:val="004011A0"/>
    <w:rsid w:val="00405471"/>
    <w:rsid w:val="00405737"/>
    <w:rsid w:val="004057E1"/>
    <w:rsid w:val="00405E27"/>
    <w:rsid w:val="0040644F"/>
    <w:rsid w:val="004066AC"/>
    <w:rsid w:val="004077F7"/>
    <w:rsid w:val="00407FA3"/>
    <w:rsid w:val="00410264"/>
    <w:rsid w:val="00410FEE"/>
    <w:rsid w:val="00412368"/>
    <w:rsid w:val="004133C5"/>
    <w:rsid w:val="004145A2"/>
    <w:rsid w:val="00415040"/>
    <w:rsid w:val="00415BF0"/>
    <w:rsid w:val="004170FD"/>
    <w:rsid w:val="0042045A"/>
    <w:rsid w:val="004211B3"/>
    <w:rsid w:val="00423533"/>
    <w:rsid w:val="00424449"/>
    <w:rsid w:val="00425316"/>
    <w:rsid w:val="00425D8D"/>
    <w:rsid w:val="00427A52"/>
    <w:rsid w:val="004305BA"/>
    <w:rsid w:val="004313E3"/>
    <w:rsid w:val="00432F76"/>
    <w:rsid w:val="00434244"/>
    <w:rsid w:val="00435151"/>
    <w:rsid w:val="004358C6"/>
    <w:rsid w:val="00437009"/>
    <w:rsid w:val="00441C3A"/>
    <w:rsid w:val="00442626"/>
    <w:rsid w:val="004441E9"/>
    <w:rsid w:val="00444984"/>
    <w:rsid w:val="00447FB3"/>
    <w:rsid w:val="004527EE"/>
    <w:rsid w:val="00452F0C"/>
    <w:rsid w:val="00453650"/>
    <w:rsid w:val="004556AE"/>
    <w:rsid w:val="004578C0"/>
    <w:rsid w:val="00460DE6"/>
    <w:rsid w:val="00461C27"/>
    <w:rsid w:val="004635B7"/>
    <w:rsid w:val="004637BE"/>
    <w:rsid w:val="00463DE7"/>
    <w:rsid w:val="0047160D"/>
    <w:rsid w:val="004730B7"/>
    <w:rsid w:val="00473165"/>
    <w:rsid w:val="004737D5"/>
    <w:rsid w:val="0047557F"/>
    <w:rsid w:val="0047564A"/>
    <w:rsid w:val="00476F6C"/>
    <w:rsid w:val="00481F76"/>
    <w:rsid w:val="0048240C"/>
    <w:rsid w:val="0048243D"/>
    <w:rsid w:val="0048507E"/>
    <w:rsid w:val="00486CFF"/>
    <w:rsid w:val="004906E8"/>
    <w:rsid w:val="004943DA"/>
    <w:rsid w:val="00494EAF"/>
    <w:rsid w:val="00495AE0"/>
    <w:rsid w:val="004A0392"/>
    <w:rsid w:val="004A042D"/>
    <w:rsid w:val="004A2E00"/>
    <w:rsid w:val="004A3072"/>
    <w:rsid w:val="004A3859"/>
    <w:rsid w:val="004A4CE0"/>
    <w:rsid w:val="004B25EA"/>
    <w:rsid w:val="004B2A7E"/>
    <w:rsid w:val="004B2F78"/>
    <w:rsid w:val="004B3EAC"/>
    <w:rsid w:val="004B4B48"/>
    <w:rsid w:val="004B58E4"/>
    <w:rsid w:val="004B73AD"/>
    <w:rsid w:val="004C094E"/>
    <w:rsid w:val="004C0AF8"/>
    <w:rsid w:val="004C2438"/>
    <w:rsid w:val="004C3671"/>
    <w:rsid w:val="004C44BD"/>
    <w:rsid w:val="004C65D6"/>
    <w:rsid w:val="004C77DC"/>
    <w:rsid w:val="004D352F"/>
    <w:rsid w:val="004D5F38"/>
    <w:rsid w:val="004D76FE"/>
    <w:rsid w:val="004D7BE6"/>
    <w:rsid w:val="004E15F5"/>
    <w:rsid w:val="004E50C2"/>
    <w:rsid w:val="00500F38"/>
    <w:rsid w:val="0050137A"/>
    <w:rsid w:val="00501B5C"/>
    <w:rsid w:val="00502855"/>
    <w:rsid w:val="00506E32"/>
    <w:rsid w:val="0050780F"/>
    <w:rsid w:val="00507D78"/>
    <w:rsid w:val="0051074F"/>
    <w:rsid w:val="005109D0"/>
    <w:rsid w:val="00510FD6"/>
    <w:rsid w:val="00511244"/>
    <w:rsid w:val="00514472"/>
    <w:rsid w:val="00515CD9"/>
    <w:rsid w:val="005178FD"/>
    <w:rsid w:val="00521943"/>
    <w:rsid w:val="005222D0"/>
    <w:rsid w:val="00522533"/>
    <w:rsid w:val="0052449B"/>
    <w:rsid w:val="00524C41"/>
    <w:rsid w:val="0052586F"/>
    <w:rsid w:val="00526F26"/>
    <w:rsid w:val="005270AB"/>
    <w:rsid w:val="0052750E"/>
    <w:rsid w:val="00532859"/>
    <w:rsid w:val="0053336F"/>
    <w:rsid w:val="005348DD"/>
    <w:rsid w:val="00534DAB"/>
    <w:rsid w:val="00534EA7"/>
    <w:rsid w:val="005409B8"/>
    <w:rsid w:val="00541856"/>
    <w:rsid w:val="00543977"/>
    <w:rsid w:val="005439D4"/>
    <w:rsid w:val="00544BBA"/>
    <w:rsid w:val="00545B0E"/>
    <w:rsid w:val="0054648D"/>
    <w:rsid w:val="00551E9D"/>
    <w:rsid w:val="00553595"/>
    <w:rsid w:val="0055367C"/>
    <w:rsid w:val="00554EEB"/>
    <w:rsid w:val="005571D7"/>
    <w:rsid w:val="00561A25"/>
    <w:rsid w:val="00562192"/>
    <w:rsid w:val="005655F7"/>
    <w:rsid w:val="00575090"/>
    <w:rsid w:val="0057558D"/>
    <w:rsid w:val="00576E20"/>
    <w:rsid w:val="00582D09"/>
    <w:rsid w:val="0058313B"/>
    <w:rsid w:val="005835C3"/>
    <w:rsid w:val="005836D0"/>
    <w:rsid w:val="00583BF4"/>
    <w:rsid w:val="00584A8B"/>
    <w:rsid w:val="005874BC"/>
    <w:rsid w:val="00593138"/>
    <w:rsid w:val="00593A34"/>
    <w:rsid w:val="00597ED0"/>
    <w:rsid w:val="005A037C"/>
    <w:rsid w:val="005A5BB0"/>
    <w:rsid w:val="005A6452"/>
    <w:rsid w:val="005A670D"/>
    <w:rsid w:val="005A7B05"/>
    <w:rsid w:val="005B0112"/>
    <w:rsid w:val="005B0481"/>
    <w:rsid w:val="005B2C4D"/>
    <w:rsid w:val="005B37A3"/>
    <w:rsid w:val="005B49A7"/>
    <w:rsid w:val="005B4A7E"/>
    <w:rsid w:val="005B5DA1"/>
    <w:rsid w:val="005B5FDE"/>
    <w:rsid w:val="005B70FF"/>
    <w:rsid w:val="005B7D30"/>
    <w:rsid w:val="005C02F4"/>
    <w:rsid w:val="005C0345"/>
    <w:rsid w:val="005C32B8"/>
    <w:rsid w:val="005C4FB4"/>
    <w:rsid w:val="005C5D3E"/>
    <w:rsid w:val="005C5E88"/>
    <w:rsid w:val="005D18F5"/>
    <w:rsid w:val="005D2BBF"/>
    <w:rsid w:val="005D393A"/>
    <w:rsid w:val="005D642A"/>
    <w:rsid w:val="005D67F4"/>
    <w:rsid w:val="005D6830"/>
    <w:rsid w:val="005E104E"/>
    <w:rsid w:val="005E3EB0"/>
    <w:rsid w:val="005E49A5"/>
    <w:rsid w:val="005E5DF4"/>
    <w:rsid w:val="005E795B"/>
    <w:rsid w:val="005F05DC"/>
    <w:rsid w:val="005F145F"/>
    <w:rsid w:val="005F1A72"/>
    <w:rsid w:val="005F286B"/>
    <w:rsid w:val="005F59A0"/>
    <w:rsid w:val="005F702F"/>
    <w:rsid w:val="005F78CF"/>
    <w:rsid w:val="00602A4C"/>
    <w:rsid w:val="00604076"/>
    <w:rsid w:val="00604774"/>
    <w:rsid w:val="006068F2"/>
    <w:rsid w:val="00611AA2"/>
    <w:rsid w:val="006126B8"/>
    <w:rsid w:val="00616DD2"/>
    <w:rsid w:val="00617716"/>
    <w:rsid w:val="006178C1"/>
    <w:rsid w:val="00622B2C"/>
    <w:rsid w:val="00623519"/>
    <w:rsid w:val="00623D17"/>
    <w:rsid w:val="00626215"/>
    <w:rsid w:val="0063038C"/>
    <w:rsid w:val="0063240A"/>
    <w:rsid w:val="00632FD8"/>
    <w:rsid w:val="00633839"/>
    <w:rsid w:val="0063541C"/>
    <w:rsid w:val="00636659"/>
    <w:rsid w:val="00636C19"/>
    <w:rsid w:val="006373D8"/>
    <w:rsid w:val="006409DE"/>
    <w:rsid w:val="00640A00"/>
    <w:rsid w:val="00641781"/>
    <w:rsid w:val="006438CD"/>
    <w:rsid w:val="00644321"/>
    <w:rsid w:val="00646059"/>
    <w:rsid w:val="0064771C"/>
    <w:rsid w:val="00647AA2"/>
    <w:rsid w:val="00647B19"/>
    <w:rsid w:val="00651FFE"/>
    <w:rsid w:val="00652881"/>
    <w:rsid w:val="00654A18"/>
    <w:rsid w:val="00654D34"/>
    <w:rsid w:val="00657376"/>
    <w:rsid w:val="00657B6C"/>
    <w:rsid w:val="00662F4B"/>
    <w:rsid w:val="00664254"/>
    <w:rsid w:val="006716C4"/>
    <w:rsid w:val="006723DA"/>
    <w:rsid w:val="006744C2"/>
    <w:rsid w:val="006760C2"/>
    <w:rsid w:val="0067704B"/>
    <w:rsid w:val="0068062D"/>
    <w:rsid w:val="00680B86"/>
    <w:rsid w:val="00681EBF"/>
    <w:rsid w:val="00684D54"/>
    <w:rsid w:val="0068649A"/>
    <w:rsid w:val="00693B06"/>
    <w:rsid w:val="006958C2"/>
    <w:rsid w:val="00696002"/>
    <w:rsid w:val="006A0818"/>
    <w:rsid w:val="006A150A"/>
    <w:rsid w:val="006A1677"/>
    <w:rsid w:val="006A3B40"/>
    <w:rsid w:val="006A492F"/>
    <w:rsid w:val="006A6E84"/>
    <w:rsid w:val="006B0453"/>
    <w:rsid w:val="006B091A"/>
    <w:rsid w:val="006B09F2"/>
    <w:rsid w:val="006B10C4"/>
    <w:rsid w:val="006B28AA"/>
    <w:rsid w:val="006B42EB"/>
    <w:rsid w:val="006B4CB6"/>
    <w:rsid w:val="006B5965"/>
    <w:rsid w:val="006C0648"/>
    <w:rsid w:val="006C0872"/>
    <w:rsid w:val="006C1463"/>
    <w:rsid w:val="006C2A21"/>
    <w:rsid w:val="006C6339"/>
    <w:rsid w:val="006C6608"/>
    <w:rsid w:val="006C717E"/>
    <w:rsid w:val="006C7287"/>
    <w:rsid w:val="006C7E2D"/>
    <w:rsid w:val="006D028C"/>
    <w:rsid w:val="006D084A"/>
    <w:rsid w:val="006D15B4"/>
    <w:rsid w:val="006D35D1"/>
    <w:rsid w:val="006D36CA"/>
    <w:rsid w:val="006D43AF"/>
    <w:rsid w:val="006D494B"/>
    <w:rsid w:val="006D4AC4"/>
    <w:rsid w:val="006D4B09"/>
    <w:rsid w:val="006D6CD0"/>
    <w:rsid w:val="006E002F"/>
    <w:rsid w:val="006E302D"/>
    <w:rsid w:val="006E5874"/>
    <w:rsid w:val="006E591A"/>
    <w:rsid w:val="006E63C4"/>
    <w:rsid w:val="006E6D12"/>
    <w:rsid w:val="006F0939"/>
    <w:rsid w:val="006F391B"/>
    <w:rsid w:val="006F553D"/>
    <w:rsid w:val="007039BD"/>
    <w:rsid w:val="00705479"/>
    <w:rsid w:val="00705FDB"/>
    <w:rsid w:val="007067DC"/>
    <w:rsid w:val="00715D2D"/>
    <w:rsid w:val="00716A01"/>
    <w:rsid w:val="007210BD"/>
    <w:rsid w:val="00721AAC"/>
    <w:rsid w:val="00722627"/>
    <w:rsid w:val="007234AE"/>
    <w:rsid w:val="00723809"/>
    <w:rsid w:val="00725AEC"/>
    <w:rsid w:val="0072608A"/>
    <w:rsid w:val="0073006E"/>
    <w:rsid w:val="0073685D"/>
    <w:rsid w:val="00736A29"/>
    <w:rsid w:val="0073789B"/>
    <w:rsid w:val="0074064F"/>
    <w:rsid w:val="00742CF2"/>
    <w:rsid w:val="007444FE"/>
    <w:rsid w:val="00744930"/>
    <w:rsid w:val="007475FC"/>
    <w:rsid w:val="007510F1"/>
    <w:rsid w:val="00754156"/>
    <w:rsid w:val="007548D7"/>
    <w:rsid w:val="00754CDA"/>
    <w:rsid w:val="00754D64"/>
    <w:rsid w:val="007557FA"/>
    <w:rsid w:val="00755BFC"/>
    <w:rsid w:val="00757829"/>
    <w:rsid w:val="00762756"/>
    <w:rsid w:val="00762D6A"/>
    <w:rsid w:val="00762F72"/>
    <w:rsid w:val="007660AD"/>
    <w:rsid w:val="00766583"/>
    <w:rsid w:val="007730E5"/>
    <w:rsid w:val="00775A61"/>
    <w:rsid w:val="00780F97"/>
    <w:rsid w:val="0078256F"/>
    <w:rsid w:val="00782E64"/>
    <w:rsid w:val="00785197"/>
    <w:rsid w:val="0078547D"/>
    <w:rsid w:val="00786853"/>
    <w:rsid w:val="0078775D"/>
    <w:rsid w:val="00793179"/>
    <w:rsid w:val="00793EEC"/>
    <w:rsid w:val="007A1515"/>
    <w:rsid w:val="007A50C0"/>
    <w:rsid w:val="007A623B"/>
    <w:rsid w:val="007B12FF"/>
    <w:rsid w:val="007B40D1"/>
    <w:rsid w:val="007B58D8"/>
    <w:rsid w:val="007B6526"/>
    <w:rsid w:val="007B67D0"/>
    <w:rsid w:val="007B697A"/>
    <w:rsid w:val="007C203A"/>
    <w:rsid w:val="007C24D9"/>
    <w:rsid w:val="007C3586"/>
    <w:rsid w:val="007C383F"/>
    <w:rsid w:val="007C68BD"/>
    <w:rsid w:val="007C71B1"/>
    <w:rsid w:val="007C7215"/>
    <w:rsid w:val="007D0B87"/>
    <w:rsid w:val="007D2C8E"/>
    <w:rsid w:val="007D34C3"/>
    <w:rsid w:val="007D4A88"/>
    <w:rsid w:val="007D52D6"/>
    <w:rsid w:val="007D54D8"/>
    <w:rsid w:val="007D558F"/>
    <w:rsid w:val="007D7C60"/>
    <w:rsid w:val="007D7C8A"/>
    <w:rsid w:val="007E057A"/>
    <w:rsid w:val="007E1497"/>
    <w:rsid w:val="007E196C"/>
    <w:rsid w:val="007E2FF3"/>
    <w:rsid w:val="007F1AB1"/>
    <w:rsid w:val="007F1F24"/>
    <w:rsid w:val="007F2069"/>
    <w:rsid w:val="007F331A"/>
    <w:rsid w:val="007F3768"/>
    <w:rsid w:val="007F7171"/>
    <w:rsid w:val="00800ADC"/>
    <w:rsid w:val="00803E4F"/>
    <w:rsid w:val="00804C23"/>
    <w:rsid w:val="00805EED"/>
    <w:rsid w:val="008066D6"/>
    <w:rsid w:val="0081166C"/>
    <w:rsid w:val="00811CEE"/>
    <w:rsid w:val="008175F2"/>
    <w:rsid w:val="00817E41"/>
    <w:rsid w:val="00824BE9"/>
    <w:rsid w:val="0082503E"/>
    <w:rsid w:val="00826761"/>
    <w:rsid w:val="00826CD1"/>
    <w:rsid w:val="008273F5"/>
    <w:rsid w:val="008276D9"/>
    <w:rsid w:val="00827FE9"/>
    <w:rsid w:val="008307DA"/>
    <w:rsid w:val="00831287"/>
    <w:rsid w:val="00832A3C"/>
    <w:rsid w:val="0083340D"/>
    <w:rsid w:val="00833502"/>
    <w:rsid w:val="00841003"/>
    <w:rsid w:val="00841417"/>
    <w:rsid w:val="00842039"/>
    <w:rsid w:val="00842DDC"/>
    <w:rsid w:val="0084323A"/>
    <w:rsid w:val="00843D01"/>
    <w:rsid w:val="0084455A"/>
    <w:rsid w:val="00844B20"/>
    <w:rsid w:val="00845D49"/>
    <w:rsid w:val="008466FE"/>
    <w:rsid w:val="00846C91"/>
    <w:rsid w:val="00847306"/>
    <w:rsid w:val="00847586"/>
    <w:rsid w:val="008515E1"/>
    <w:rsid w:val="00852600"/>
    <w:rsid w:val="00852EB2"/>
    <w:rsid w:val="00854464"/>
    <w:rsid w:val="00861C8A"/>
    <w:rsid w:val="008626A0"/>
    <w:rsid w:val="008639AC"/>
    <w:rsid w:val="008653AA"/>
    <w:rsid w:val="00870047"/>
    <w:rsid w:val="0087118E"/>
    <w:rsid w:val="008775F5"/>
    <w:rsid w:val="00877776"/>
    <w:rsid w:val="008779BC"/>
    <w:rsid w:val="00880C68"/>
    <w:rsid w:val="00882F2F"/>
    <w:rsid w:val="00884BC2"/>
    <w:rsid w:val="008851DD"/>
    <w:rsid w:val="0088523D"/>
    <w:rsid w:val="00887EA8"/>
    <w:rsid w:val="00890068"/>
    <w:rsid w:val="00891679"/>
    <w:rsid w:val="0089306B"/>
    <w:rsid w:val="00893698"/>
    <w:rsid w:val="008943DE"/>
    <w:rsid w:val="008963D6"/>
    <w:rsid w:val="008A0C83"/>
    <w:rsid w:val="008A7E38"/>
    <w:rsid w:val="008B18D2"/>
    <w:rsid w:val="008B4354"/>
    <w:rsid w:val="008B53D5"/>
    <w:rsid w:val="008B72F1"/>
    <w:rsid w:val="008B77FC"/>
    <w:rsid w:val="008C0F37"/>
    <w:rsid w:val="008C1A16"/>
    <w:rsid w:val="008C215C"/>
    <w:rsid w:val="008C3582"/>
    <w:rsid w:val="008C7680"/>
    <w:rsid w:val="008D0948"/>
    <w:rsid w:val="008D1DCC"/>
    <w:rsid w:val="008D3063"/>
    <w:rsid w:val="008D391E"/>
    <w:rsid w:val="008D4636"/>
    <w:rsid w:val="008D4D03"/>
    <w:rsid w:val="008D587A"/>
    <w:rsid w:val="008D7DB2"/>
    <w:rsid w:val="008E1F26"/>
    <w:rsid w:val="008E3784"/>
    <w:rsid w:val="008E3BB3"/>
    <w:rsid w:val="008E75CE"/>
    <w:rsid w:val="008E7FA2"/>
    <w:rsid w:val="008F186B"/>
    <w:rsid w:val="008F2FAE"/>
    <w:rsid w:val="008F41C2"/>
    <w:rsid w:val="008F50DB"/>
    <w:rsid w:val="008F6C05"/>
    <w:rsid w:val="008F783F"/>
    <w:rsid w:val="008F793B"/>
    <w:rsid w:val="008F7CC7"/>
    <w:rsid w:val="00900027"/>
    <w:rsid w:val="0090114F"/>
    <w:rsid w:val="00901858"/>
    <w:rsid w:val="00902349"/>
    <w:rsid w:val="00905577"/>
    <w:rsid w:val="00906224"/>
    <w:rsid w:val="00907F67"/>
    <w:rsid w:val="00910627"/>
    <w:rsid w:val="009111A6"/>
    <w:rsid w:val="00911897"/>
    <w:rsid w:val="00917795"/>
    <w:rsid w:val="0091791D"/>
    <w:rsid w:val="009207F0"/>
    <w:rsid w:val="00920801"/>
    <w:rsid w:val="00921012"/>
    <w:rsid w:val="00921159"/>
    <w:rsid w:val="009212FD"/>
    <w:rsid w:val="00924741"/>
    <w:rsid w:val="0093396A"/>
    <w:rsid w:val="00933EEE"/>
    <w:rsid w:val="009354B6"/>
    <w:rsid w:val="00935BBE"/>
    <w:rsid w:val="009372DE"/>
    <w:rsid w:val="00937B0D"/>
    <w:rsid w:val="00942743"/>
    <w:rsid w:val="00943376"/>
    <w:rsid w:val="00943A97"/>
    <w:rsid w:val="00947D12"/>
    <w:rsid w:val="00950768"/>
    <w:rsid w:val="00953785"/>
    <w:rsid w:val="0096031F"/>
    <w:rsid w:val="00960ABD"/>
    <w:rsid w:val="00960DA3"/>
    <w:rsid w:val="00964014"/>
    <w:rsid w:val="00967E03"/>
    <w:rsid w:val="0098011A"/>
    <w:rsid w:val="00981B86"/>
    <w:rsid w:val="00983EC9"/>
    <w:rsid w:val="00986582"/>
    <w:rsid w:val="009866A8"/>
    <w:rsid w:val="009869D9"/>
    <w:rsid w:val="00987065"/>
    <w:rsid w:val="00990F66"/>
    <w:rsid w:val="00991FF8"/>
    <w:rsid w:val="0099363C"/>
    <w:rsid w:val="009962B0"/>
    <w:rsid w:val="009A0660"/>
    <w:rsid w:val="009A3495"/>
    <w:rsid w:val="009A3C0A"/>
    <w:rsid w:val="009A3D53"/>
    <w:rsid w:val="009A4688"/>
    <w:rsid w:val="009A5603"/>
    <w:rsid w:val="009A74E1"/>
    <w:rsid w:val="009B0068"/>
    <w:rsid w:val="009B07A4"/>
    <w:rsid w:val="009B3BE0"/>
    <w:rsid w:val="009B6017"/>
    <w:rsid w:val="009B6C40"/>
    <w:rsid w:val="009C1C93"/>
    <w:rsid w:val="009C27AC"/>
    <w:rsid w:val="009C295E"/>
    <w:rsid w:val="009C3777"/>
    <w:rsid w:val="009C409E"/>
    <w:rsid w:val="009D1198"/>
    <w:rsid w:val="009D425F"/>
    <w:rsid w:val="009D4352"/>
    <w:rsid w:val="009D72B9"/>
    <w:rsid w:val="009E3A6A"/>
    <w:rsid w:val="009F1596"/>
    <w:rsid w:val="009F164D"/>
    <w:rsid w:val="009F3821"/>
    <w:rsid w:val="009F4AAF"/>
    <w:rsid w:val="009F4CF4"/>
    <w:rsid w:val="009F685A"/>
    <w:rsid w:val="009F715B"/>
    <w:rsid w:val="009F7E40"/>
    <w:rsid w:val="00A009BD"/>
    <w:rsid w:val="00A017AE"/>
    <w:rsid w:val="00A033B3"/>
    <w:rsid w:val="00A06B45"/>
    <w:rsid w:val="00A107BC"/>
    <w:rsid w:val="00A1276C"/>
    <w:rsid w:val="00A13E8B"/>
    <w:rsid w:val="00A146A6"/>
    <w:rsid w:val="00A14744"/>
    <w:rsid w:val="00A1478A"/>
    <w:rsid w:val="00A171DA"/>
    <w:rsid w:val="00A21A52"/>
    <w:rsid w:val="00A21B10"/>
    <w:rsid w:val="00A21F49"/>
    <w:rsid w:val="00A21F77"/>
    <w:rsid w:val="00A242B9"/>
    <w:rsid w:val="00A2501C"/>
    <w:rsid w:val="00A2519B"/>
    <w:rsid w:val="00A31110"/>
    <w:rsid w:val="00A33865"/>
    <w:rsid w:val="00A3447D"/>
    <w:rsid w:val="00A349CA"/>
    <w:rsid w:val="00A35198"/>
    <w:rsid w:val="00A36611"/>
    <w:rsid w:val="00A40A8F"/>
    <w:rsid w:val="00A41463"/>
    <w:rsid w:val="00A416ED"/>
    <w:rsid w:val="00A41C6A"/>
    <w:rsid w:val="00A450A7"/>
    <w:rsid w:val="00A45ED6"/>
    <w:rsid w:val="00A465FA"/>
    <w:rsid w:val="00A46A59"/>
    <w:rsid w:val="00A50D96"/>
    <w:rsid w:val="00A50E68"/>
    <w:rsid w:val="00A51771"/>
    <w:rsid w:val="00A566E4"/>
    <w:rsid w:val="00A56861"/>
    <w:rsid w:val="00A626C4"/>
    <w:rsid w:val="00A63F4B"/>
    <w:rsid w:val="00A70258"/>
    <w:rsid w:val="00A70882"/>
    <w:rsid w:val="00A712B8"/>
    <w:rsid w:val="00A727AC"/>
    <w:rsid w:val="00A736E2"/>
    <w:rsid w:val="00A764B4"/>
    <w:rsid w:val="00A7728C"/>
    <w:rsid w:val="00A778F3"/>
    <w:rsid w:val="00A80FC7"/>
    <w:rsid w:val="00A82F15"/>
    <w:rsid w:val="00A8430D"/>
    <w:rsid w:val="00A848B3"/>
    <w:rsid w:val="00A858E1"/>
    <w:rsid w:val="00A85E38"/>
    <w:rsid w:val="00A90185"/>
    <w:rsid w:val="00A9045A"/>
    <w:rsid w:val="00A907B7"/>
    <w:rsid w:val="00A91587"/>
    <w:rsid w:val="00A93098"/>
    <w:rsid w:val="00A93B21"/>
    <w:rsid w:val="00A942C2"/>
    <w:rsid w:val="00A94E55"/>
    <w:rsid w:val="00A95FCB"/>
    <w:rsid w:val="00A96939"/>
    <w:rsid w:val="00A96ED8"/>
    <w:rsid w:val="00A97365"/>
    <w:rsid w:val="00AA1402"/>
    <w:rsid w:val="00AA2CDF"/>
    <w:rsid w:val="00AA553C"/>
    <w:rsid w:val="00AA6101"/>
    <w:rsid w:val="00AB029D"/>
    <w:rsid w:val="00AB3003"/>
    <w:rsid w:val="00AC17DC"/>
    <w:rsid w:val="00AC3578"/>
    <w:rsid w:val="00AC6644"/>
    <w:rsid w:val="00AD04E3"/>
    <w:rsid w:val="00AD4497"/>
    <w:rsid w:val="00AD5A27"/>
    <w:rsid w:val="00AE0694"/>
    <w:rsid w:val="00AE2D39"/>
    <w:rsid w:val="00AE4181"/>
    <w:rsid w:val="00AE700D"/>
    <w:rsid w:val="00AF0964"/>
    <w:rsid w:val="00AF2E6C"/>
    <w:rsid w:val="00AF5869"/>
    <w:rsid w:val="00AF6601"/>
    <w:rsid w:val="00B00075"/>
    <w:rsid w:val="00B00D99"/>
    <w:rsid w:val="00B0102B"/>
    <w:rsid w:val="00B033EE"/>
    <w:rsid w:val="00B0397A"/>
    <w:rsid w:val="00B039BD"/>
    <w:rsid w:val="00B051AD"/>
    <w:rsid w:val="00B07906"/>
    <w:rsid w:val="00B07B84"/>
    <w:rsid w:val="00B07C44"/>
    <w:rsid w:val="00B107C5"/>
    <w:rsid w:val="00B1216A"/>
    <w:rsid w:val="00B1251E"/>
    <w:rsid w:val="00B12C0C"/>
    <w:rsid w:val="00B14288"/>
    <w:rsid w:val="00B14478"/>
    <w:rsid w:val="00B2004F"/>
    <w:rsid w:val="00B207C0"/>
    <w:rsid w:val="00B2397A"/>
    <w:rsid w:val="00B24394"/>
    <w:rsid w:val="00B268C1"/>
    <w:rsid w:val="00B278D1"/>
    <w:rsid w:val="00B30E61"/>
    <w:rsid w:val="00B30EB5"/>
    <w:rsid w:val="00B31C30"/>
    <w:rsid w:val="00B340E0"/>
    <w:rsid w:val="00B354B2"/>
    <w:rsid w:val="00B35A27"/>
    <w:rsid w:val="00B40B43"/>
    <w:rsid w:val="00B40C65"/>
    <w:rsid w:val="00B40CE8"/>
    <w:rsid w:val="00B43504"/>
    <w:rsid w:val="00B442C6"/>
    <w:rsid w:val="00B44C6A"/>
    <w:rsid w:val="00B46E82"/>
    <w:rsid w:val="00B47FD0"/>
    <w:rsid w:val="00B603F6"/>
    <w:rsid w:val="00B618C9"/>
    <w:rsid w:val="00B62614"/>
    <w:rsid w:val="00B62D52"/>
    <w:rsid w:val="00B66B0A"/>
    <w:rsid w:val="00B7107D"/>
    <w:rsid w:val="00B71906"/>
    <w:rsid w:val="00B736DD"/>
    <w:rsid w:val="00B74409"/>
    <w:rsid w:val="00B7635B"/>
    <w:rsid w:val="00B76F7D"/>
    <w:rsid w:val="00B77488"/>
    <w:rsid w:val="00B86D95"/>
    <w:rsid w:val="00B87267"/>
    <w:rsid w:val="00B92885"/>
    <w:rsid w:val="00B94576"/>
    <w:rsid w:val="00BA4F09"/>
    <w:rsid w:val="00BA6073"/>
    <w:rsid w:val="00BB329E"/>
    <w:rsid w:val="00BB3407"/>
    <w:rsid w:val="00BB354A"/>
    <w:rsid w:val="00BB3D73"/>
    <w:rsid w:val="00BB3ED2"/>
    <w:rsid w:val="00BB3F89"/>
    <w:rsid w:val="00BB4B44"/>
    <w:rsid w:val="00BB57BC"/>
    <w:rsid w:val="00BC0EA7"/>
    <w:rsid w:val="00BC2A57"/>
    <w:rsid w:val="00BC5EC2"/>
    <w:rsid w:val="00BC7A72"/>
    <w:rsid w:val="00BD0F27"/>
    <w:rsid w:val="00BD1EF3"/>
    <w:rsid w:val="00BD4EA2"/>
    <w:rsid w:val="00BD7861"/>
    <w:rsid w:val="00BD7B69"/>
    <w:rsid w:val="00BD7EFD"/>
    <w:rsid w:val="00BE0A18"/>
    <w:rsid w:val="00BE385E"/>
    <w:rsid w:val="00BE4D9D"/>
    <w:rsid w:val="00BE53E1"/>
    <w:rsid w:val="00BE5653"/>
    <w:rsid w:val="00BE605E"/>
    <w:rsid w:val="00BE68CD"/>
    <w:rsid w:val="00BE6E8D"/>
    <w:rsid w:val="00BE7F34"/>
    <w:rsid w:val="00BF132C"/>
    <w:rsid w:val="00BF1BA0"/>
    <w:rsid w:val="00BF2AB7"/>
    <w:rsid w:val="00BF3FD7"/>
    <w:rsid w:val="00BF5221"/>
    <w:rsid w:val="00C02054"/>
    <w:rsid w:val="00C030D3"/>
    <w:rsid w:val="00C037E2"/>
    <w:rsid w:val="00C04234"/>
    <w:rsid w:val="00C049BD"/>
    <w:rsid w:val="00C04A16"/>
    <w:rsid w:val="00C04EE1"/>
    <w:rsid w:val="00C06154"/>
    <w:rsid w:val="00C07AA1"/>
    <w:rsid w:val="00C07D21"/>
    <w:rsid w:val="00C102DE"/>
    <w:rsid w:val="00C12780"/>
    <w:rsid w:val="00C12DA1"/>
    <w:rsid w:val="00C13BD7"/>
    <w:rsid w:val="00C141B2"/>
    <w:rsid w:val="00C15524"/>
    <w:rsid w:val="00C16073"/>
    <w:rsid w:val="00C166E3"/>
    <w:rsid w:val="00C17666"/>
    <w:rsid w:val="00C20BD9"/>
    <w:rsid w:val="00C212A2"/>
    <w:rsid w:val="00C222FE"/>
    <w:rsid w:val="00C22F0F"/>
    <w:rsid w:val="00C25D82"/>
    <w:rsid w:val="00C268CC"/>
    <w:rsid w:val="00C31D72"/>
    <w:rsid w:val="00C34729"/>
    <w:rsid w:val="00C34744"/>
    <w:rsid w:val="00C35809"/>
    <w:rsid w:val="00C35CA1"/>
    <w:rsid w:val="00C3701B"/>
    <w:rsid w:val="00C40939"/>
    <w:rsid w:val="00C41CF2"/>
    <w:rsid w:val="00C423B2"/>
    <w:rsid w:val="00C430CF"/>
    <w:rsid w:val="00C433CA"/>
    <w:rsid w:val="00C442EA"/>
    <w:rsid w:val="00C472A4"/>
    <w:rsid w:val="00C50B2B"/>
    <w:rsid w:val="00C51F96"/>
    <w:rsid w:val="00C52620"/>
    <w:rsid w:val="00C52D1C"/>
    <w:rsid w:val="00C54682"/>
    <w:rsid w:val="00C54F96"/>
    <w:rsid w:val="00C55480"/>
    <w:rsid w:val="00C56A06"/>
    <w:rsid w:val="00C57170"/>
    <w:rsid w:val="00C6050C"/>
    <w:rsid w:val="00C62021"/>
    <w:rsid w:val="00C62140"/>
    <w:rsid w:val="00C63267"/>
    <w:rsid w:val="00C65805"/>
    <w:rsid w:val="00C70196"/>
    <w:rsid w:val="00C71394"/>
    <w:rsid w:val="00C72792"/>
    <w:rsid w:val="00C74227"/>
    <w:rsid w:val="00C74E90"/>
    <w:rsid w:val="00C74F62"/>
    <w:rsid w:val="00C75DA1"/>
    <w:rsid w:val="00C80B75"/>
    <w:rsid w:val="00C827AE"/>
    <w:rsid w:val="00C8390F"/>
    <w:rsid w:val="00C8397B"/>
    <w:rsid w:val="00C83F82"/>
    <w:rsid w:val="00C84F5E"/>
    <w:rsid w:val="00C87265"/>
    <w:rsid w:val="00C9215D"/>
    <w:rsid w:val="00C95CE1"/>
    <w:rsid w:val="00C97F9A"/>
    <w:rsid w:val="00CA15E6"/>
    <w:rsid w:val="00CA5FFD"/>
    <w:rsid w:val="00CA61FB"/>
    <w:rsid w:val="00CA64BD"/>
    <w:rsid w:val="00CA7789"/>
    <w:rsid w:val="00CB0051"/>
    <w:rsid w:val="00CB0595"/>
    <w:rsid w:val="00CB5E23"/>
    <w:rsid w:val="00CB7682"/>
    <w:rsid w:val="00CC16F0"/>
    <w:rsid w:val="00CC1EC3"/>
    <w:rsid w:val="00CC30DC"/>
    <w:rsid w:val="00CC46A7"/>
    <w:rsid w:val="00CC5886"/>
    <w:rsid w:val="00CC5FD9"/>
    <w:rsid w:val="00CC66B4"/>
    <w:rsid w:val="00CD3D47"/>
    <w:rsid w:val="00CD631A"/>
    <w:rsid w:val="00CE2196"/>
    <w:rsid w:val="00CE5ABF"/>
    <w:rsid w:val="00CF1DCD"/>
    <w:rsid w:val="00CF201A"/>
    <w:rsid w:val="00CF4410"/>
    <w:rsid w:val="00D003E5"/>
    <w:rsid w:val="00D006E7"/>
    <w:rsid w:val="00D008C7"/>
    <w:rsid w:val="00D01445"/>
    <w:rsid w:val="00D03F66"/>
    <w:rsid w:val="00D05734"/>
    <w:rsid w:val="00D0597B"/>
    <w:rsid w:val="00D05CEB"/>
    <w:rsid w:val="00D05D64"/>
    <w:rsid w:val="00D06122"/>
    <w:rsid w:val="00D06A24"/>
    <w:rsid w:val="00D07637"/>
    <w:rsid w:val="00D0781F"/>
    <w:rsid w:val="00D07C2A"/>
    <w:rsid w:val="00D11CC6"/>
    <w:rsid w:val="00D12CA2"/>
    <w:rsid w:val="00D1383B"/>
    <w:rsid w:val="00D15D77"/>
    <w:rsid w:val="00D160A6"/>
    <w:rsid w:val="00D21E36"/>
    <w:rsid w:val="00D255D8"/>
    <w:rsid w:val="00D25FA6"/>
    <w:rsid w:val="00D26016"/>
    <w:rsid w:val="00D270B6"/>
    <w:rsid w:val="00D276FA"/>
    <w:rsid w:val="00D33010"/>
    <w:rsid w:val="00D35132"/>
    <w:rsid w:val="00D3531E"/>
    <w:rsid w:val="00D35C4E"/>
    <w:rsid w:val="00D3793C"/>
    <w:rsid w:val="00D40059"/>
    <w:rsid w:val="00D404B7"/>
    <w:rsid w:val="00D4280F"/>
    <w:rsid w:val="00D45C7A"/>
    <w:rsid w:val="00D5202F"/>
    <w:rsid w:val="00D521E8"/>
    <w:rsid w:val="00D52947"/>
    <w:rsid w:val="00D530BE"/>
    <w:rsid w:val="00D5638E"/>
    <w:rsid w:val="00D56A77"/>
    <w:rsid w:val="00D607E7"/>
    <w:rsid w:val="00D6597E"/>
    <w:rsid w:val="00D676E3"/>
    <w:rsid w:val="00D67B79"/>
    <w:rsid w:val="00D70C85"/>
    <w:rsid w:val="00D72DB0"/>
    <w:rsid w:val="00D72E31"/>
    <w:rsid w:val="00D74461"/>
    <w:rsid w:val="00D74CC8"/>
    <w:rsid w:val="00D76F2D"/>
    <w:rsid w:val="00D776E8"/>
    <w:rsid w:val="00D80702"/>
    <w:rsid w:val="00D81511"/>
    <w:rsid w:val="00D82F86"/>
    <w:rsid w:val="00D836C7"/>
    <w:rsid w:val="00D83C45"/>
    <w:rsid w:val="00D843E0"/>
    <w:rsid w:val="00D846AB"/>
    <w:rsid w:val="00D84DC8"/>
    <w:rsid w:val="00D86110"/>
    <w:rsid w:val="00D86C99"/>
    <w:rsid w:val="00D86F33"/>
    <w:rsid w:val="00D90268"/>
    <w:rsid w:val="00D9054C"/>
    <w:rsid w:val="00D91982"/>
    <w:rsid w:val="00D93782"/>
    <w:rsid w:val="00D9785A"/>
    <w:rsid w:val="00DA0E03"/>
    <w:rsid w:val="00DA24FB"/>
    <w:rsid w:val="00DA2829"/>
    <w:rsid w:val="00DA3CA6"/>
    <w:rsid w:val="00DA3E8E"/>
    <w:rsid w:val="00DA6D84"/>
    <w:rsid w:val="00DA7391"/>
    <w:rsid w:val="00DB1520"/>
    <w:rsid w:val="00DB1EB1"/>
    <w:rsid w:val="00DB28C5"/>
    <w:rsid w:val="00DB4D63"/>
    <w:rsid w:val="00DC0847"/>
    <w:rsid w:val="00DC1C51"/>
    <w:rsid w:val="00DC294C"/>
    <w:rsid w:val="00DC2B82"/>
    <w:rsid w:val="00DC42E3"/>
    <w:rsid w:val="00DC567B"/>
    <w:rsid w:val="00DC5D5D"/>
    <w:rsid w:val="00DC7C0E"/>
    <w:rsid w:val="00DC7EFB"/>
    <w:rsid w:val="00DD1069"/>
    <w:rsid w:val="00DD35BF"/>
    <w:rsid w:val="00DD535F"/>
    <w:rsid w:val="00DD54A4"/>
    <w:rsid w:val="00DD774D"/>
    <w:rsid w:val="00DD7836"/>
    <w:rsid w:val="00DD7BC1"/>
    <w:rsid w:val="00DE2366"/>
    <w:rsid w:val="00DE2524"/>
    <w:rsid w:val="00DE265F"/>
    <w:rsid w:val="00DE63E9"/>
    <w:rsid w:val="00DE7097"/>
    <w:rsid w:val="00DF0281"/>
    <w:rsid w:val="00DF1054"/>
    <w:rsid w:val="00DF12E9"/>
    <w:rsid w:val="00DF1BDF"/>
    <w:rsid w:val="00DF1C24"/>
    <w:rsid w:val="00DF1D4B"/>
    <w:rsid w:val="00DF2B7D"/>
    <w:rsid w:val="00DF38CC"/>
    <w:rsid w:val="00DF5CD2"/>
    <w:rsid w:val="00DF5E75"/>
    <w:rsid w:val="00DF70EF"/>
    <w:rsid w:val="00E011A2"/>
    <w:rsid w:val="00E02B19"/>
    <w:rsid w:val="00E060F9"/>
    <w:rsid w:val="00E073A6"/>
    <w:rsid w:val="00E104E4"/>
    <w:rsid w:val="00E15F97"/>
    <w:rsid w:val="00E20086"/>
    <w:rsid w:val="00E20224"/>
    <w:rsid w:val="00E20E8C"/>
    <w:rsid w:val="00E21485"/>
    <w:rsid w:val="00E22291"/>
    <w:rsid w:val="00E25970"/>
    <w:rsid w:val="00E27A6A"/>
    <w:rsid w:val="00E4040B"/>
    <w:rsid w:val="00E42687"/>
    <w:rsid w:val="00E44DC5"/>
    <w:rsid w:val="00E533EC"/>
    <w:rsid w:val="00E55C81"/>
    <w:rsid w:val="00E55FA4"/>
    <w:rsid w:val="00E60896"/>
    <w:rsid w:val="00E62BF8"/>
    <w:rsid w:val="00E644F8"/>
    <w:rsid w:val="00E665C3"/>
    <w:rsid w:val="00E73652"/>
    <w:rsid w:val="00E74737"/>
    <w:rsid w:val="00E753F9"/>
    <w:rsid w:val="00E758AF"/>
    <w:rsid w:val="00E76174"/>
    <w:rsid w:val="00E77CDD"/>
    <w:rsid w:val="00E8043E"/>
    <w:rsid w:val="00E8063B"/>
    <w:rsid w:val="00E8294E"/>
    <w:rsid w:val="00E83024"/>
    <w:rsid w:val="00E848D2"/>
    <w:rsid w:val="00E84A4D"/>
    <w:rsid w:val="00E855E2"/>
    <w:rsid w:val="00E86DB3"/>
    <w:rsid w:val="00E901B7"/>
    <w:rsid w:val="00E916B7"/>
    <w:rsid w:val="00E9264C"/>
    <w:rsid w:val="00E95C14"/>
    <w:rsid w:val="00E96061"/>
    <w:rsid w:val="00E9690D"/>
    <w:rsid w:val="00E97486"/>
    <w:rsid w:val="00EA2180"/>
    <w:rsid w:val="00EA3627"/>
    <w:rsid w:val="00EA4133"/>
    <w:rsid w:val="00EA43A9"/>
    <w:rsid w:val="00EA544F"/>
    <w:rsid w:val="00EA7F2A"/>
    <w:rsid w:val="00EB01AD"/>
    <w:rsid w:val="00EB1FB7"/>
    <w:rsid w:val="00EB5527"/>
    <w:rsid w:val="00EB5B14"/>
    <w:rsid w:val="00EB7D31"/>
    <w:rsid w:val="00EC0184"/>
    <w:rsid w:val="00EC0D37"/>
    <w:rsid w:val="00EC278C"/>
    <w:rsid w:val="00EC3201"/>
    <w:rsid w:val="00EC48FA"/>
    <w:rsid w:val="00EC4A88"/>
    <w:rsid w:val="00EC4A9B"/>
    <w:rsid w:val="00EC793E"/>
    <w:rsid w:val="00ED3D10"/>
    <w:rsid w:val="00ED59FB"/>
    <w:rsid w:val="00EE191B"/>
    <w:rsid w:val="00EE47C6"/>
    <w:rsid w:val="00EE5FC2"/>
    <w:rsid w:val="00EF0DD0"/>
    <w:rsid w:val="00EF0DDD"/>
    <w:rsid w:val="00F001B5"/>
    <w:rsid w:val="00F00688"/>
    <w:rsid w:val="00F021E4"/>
    <w:rsid w:val="00F025E2"/>
    <w:rsid w:val="00F0289F"/>
    <w:rsid w:val="00F058CA"/>
    <w:rsid w:val="00F05D3D"/>
    <w:rsid w:val="00F06090"/>
    <w:rsid w:val="00F06228"/>
    <w:rsid w:val="00F06728"/>
    <w:rsid w:val="00F06C98"/>
    <w:rsid w:val="00F10568"/>
    <w:rsid w:val="00F1093B"/>
    <w:rsid w:val="00F12553"/>
    <w:rsid w:val="00F1455D"/>
    <w:rsid w:val="00F17AC8"/>
    <w:rsid w:val="00F201D8"/>
    <w:rsid w:val="00F21896"/>
    <w:rsid w:val="00F2297F"/>
    <w:rsid w:val="00F231FA"/>
    <w:rsid w:val="00F23CDA"/>
    <w:rsid w:val="00F25699"/>
    <w:rsid w:val="00F310C4"/>
    <w:rsid w:val="00F31C32"/>
    <w:rsid w:val="00F343FD"/>
    <w:rsid w:val="00F34506"/>
    <w:rsid w:val="00F35859"/>
    <w:rsid w:val="00F407A2"/>
    <w:rsid w:val="00F44B8B"/>
    <w:rsid w:val="00F463A7"/>
    <w:rsid w:val="00F561A9"/>
    <w:rsid w:val="00F562A6"/>
    <w:rsid w:val="00F63793"/>
    <w:rsid w:val="00F644F3"/>
    <w:rsid w:val="00F6674E"/>
    <w:rsid w:val="00F71B83"/>
    <w:rsid w:val="00F72214"/>
    <w:rsid w:val="00F72D92"/>
    <w:rsid w:val="00F738DA"/>
    <w:rsid w:val="00F75F1A"/>
    <w:rsid w:val="00F7639D"/>
    <w:rsid w:val="00F805C4"/>
    <w:rsid w:val="00F8177F"/>
    <w:rsid w:val="00F85C0A"/>
    <w:rsid w:val="00F87A6F"/>
    <w:rsid w:val="00F91A8D"/>
    <w:rsid w:val="00F92AC1"/>
    <w:rsid w:val="00F93CBA"/>
    <w:rsid w:val="00F94F51"/>
    <w:rsid w:val="00FA0106"/>
    <w:rsid w:val="00FA774B"/>
    <w:rsid w:val="00FB022B"/>
    <w:rsid w:val="00FB4BB9"/>
    <w:rsid w:val="00FB5248"/>
    <w:rsid w:val="00FB673F"/>
    <w:rsid w:val="00FB6CE4"/>
    <w:rsid w:val="00FB7D81"/>
    <w:rsid w:val="00FC07AA"/>
    <w:rsid w:val="00FC30A9"/>
    <w:rsid w:val="00FC340D"/>
    <w:rsid w:val="00FC39E2"/>
    <w:rsid w:val="00FC3F24"/>
    <w:rsid w:val="00FC3F7C"/>
    <w:rsid w:val="00FC69E1"/>
    <w:rsid w:val="00FD05EB"/>
    <w:rsid w:val="00FD0A20"/>
    <w:rsid w:val="00FD1E37"/>
    <w:rsid w:val="00FD2B33"/>
    <w:rsid w:val="00FD7309"/>
    <w:rsid w:val="00FD7AA8"/>
    <w:rsid w:val="00FE0AD3"/>
    <w:rsid w:val="00FE11B8"/>
    <w:rsid w:val="00FE20EE"/>
    <w:rsid w:val="00FE221C"/>
    <w:rsid w:val="00FE2BF8"/>
    <w:rsid w:val="00FE582C"/>
    <w:rsid w:val="00FE758B"/>
    <w:rsid w:val="00FF1B1B"/>
    <w:rsid w:val="00FF47A2"/>
    <w:rsid w:val="00FF5CF6"/>
    <w:rsid w:val="00FF6C56"/>
    <w:rsid w:val="00FF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CF415A0"/>
  <w15:docId w15:val="{06188F31-22D3-4798-AFC3-C7C1D099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02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27AC"/>
    <w:pPr>
      <w:keepNext/>
      <w:outlineLvl w:val="0"/>
    </w:pPr>
    <w:rPr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F6D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locked/>
    <w:rsid w:val="00DF1C24"/>
    <w:pPr>
      <w:spacing w:before="240" w:after="60"/>
      <w:outlineLvl w:val="7"/>
    </w:pPr>
    <w:rPr>
      <w:rFonts w:eastAsia="SimSun"/>
      <w:i/>
      <w:iCs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31110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1110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styleId="Hyperlink">
    <w:name w:val="Hyperlink"/>
    <w:basedOn w:val="DefaultParagraphFont"/>
    <w:uiPriority w:val="99"/>
    <w:rsid w:val="0047564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A3C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1110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9A3C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A0AE7"/>
    <w:rPr>
      <w:rFonts w:cs="Times New Roman"/>
      <w:sz w:val="24"/>
      <w:lang w:val="en-US" w:eastAsia="en-US"/>
    </w:rPr>
  </w:style>
  <w:style w:type="table" w:styleId="TableGrid">
    <w:name w:val="Table Grid"/>
    <w:basedOn w:val="TableNormal"/>
    <w:uiPriority w:val="99"/>
    <w:rsid w:val="009A3C0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9A3C0A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A727AC"/>
    <w:rPr>
      <w:sz w:val="28"/>
      <w:lang w:val="ro-RO" w:eastAsia="ro-RO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31110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75C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1110"/>
    <w:rPr>
      <w:rFonts w:cs="Times New Roman"/>
      <w:sz w:val="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DF1C24"/>
    <w:rPr>
      <w:rFonts w:eastAsia="SimSu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EBBD1-327D-415A-9C51-036DD8DE3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INTERNELOR ŞI REFORMEI</vt:lpstr>
      <vt:lpstr>MINISTERUL INTERNELOR ŞI REFORMEI</vt:lpstr>
    </vt:vector>
  </TitlesOfParts>
  <Company>IPJ-Calarasi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INTERNELOR ŞI REFORMEI</dc:title>
  <dc:creator>tudose_levantin</dc:creator>
  <cp:lastModifiedBy>tanase cristina CL</cp:lastModifiedBy>
  <cp:revision>3</cp:revision>
  <cp:lastPrinted>2022-07-21T12:18:00Z</cp:lastPrinted>
  <dcterms:created xsi:type="dcterms:W3CDTF">2022-07-21T12:03:00Z</dcterms:created>
  <dcterms:modified xsi:type="dcterms:W3CDTF">2022-07-22T06:35:00Z</dcterms:modified>
</cp:coreProperties>
</file>